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81" w:rsidRPr="00992A0C" w:rsidRDefault="00967D81" w:rsidP="00967D81">
      <w:pPr>
        <w:jc w:val="center"/>
        <w:rPr>
          <w:b/>
        </w:rPr>
      </w:pPr>
      <w:r w:rsidRPr="00992A0C">
        <w:rPr>
          <w:b/>
        </w:rPr>
        <w:t>НАЧАЛНО УЧИЛИЩЕ „СВ. СВ. КИРИЛ И МЕТОДИЙ” – С. РАЖДАВИЦА</w:t>
      </w:r>
    </w:p>
    <w:p w:rsidR="00967D81" w:rsidRPr="00992A0C" w:rsidRDefault="00967D81" w:rsidP="00967D81">
      <w:pPr>
        <w:jc w:val="center"/>
        <w:rPr>
          <w:i/>
          <w:sz w:val="16"/>
          <w:szCs w:val="16"/>
          <w:lang w:val="ru-RU"/>
        </w:rPr>
      </w:pPr>
      <w:r w:rsidRPr="00992A0C">
        <w:rPr>
          <w:i/>
          <w:sz w:val="16"/>
          <w:szCs w:val="16"/>
        </w:rPr>
        <w:t xml:space="preserve">2550, с. Раждавица, общ. Кюстендил, тел. 07937/3056, </w:t>
      </w:r>
      <w:r w:rsidRPr="00992A0C">
        <w:rPr>
          <w:i/>
          <w:sz w:val="16"/>
          <w:szCs w:val="16"/>
          <w:lang w:val="en-US"/>
        </w:rPr>
        <w:t>e</w:t>
      </w:r>
      <w:r w:rsidRPr="00992A0C">
        <w:rPr>
          <w:i/>
          <w:sz w:val="16"/>
          <w:szCs w:val="16"/>
          <w:lang w:val="ru-RU"/>
        </w:rPr>
        <w:t>-</w:t>
      </w:r>
      <w:r w:rsidRPr="00992A0C">
        <w:rPr>
          <w:i/>
          <w:sz w:val="16"/>
          <w:szCs w:val="16"/>
          <w:lang w:val="en-US"/>
        </w:rPr>
        <w:t>mail</w:t>
      </w:r>
      <w:r w:rsidRPr="00992A0C">
        <w:rPr>
          <w:i/>
          <w:sz w:val="16"/>
          <w:szCs w:val="16"/>
          <w:lang w:val="ru-RU"/>
        </w:rPr>
        <w:t xml:space="preserve">: </w:t>
      </w:r>
      <w:hyperlink r:id="rId7" w:history="1">
        <w:r w:rsidRPr="00992A0C">
          <w:rPr>
            <w:rStyle w:val="a6"/>
            <w:i/>
            <w:color w:val="auto"/>
            <w:sz w:val="16"/>
            <w:szCs w:val="16"/>
            <w:lang w:val="en-US"/>
          </w:rPr>
          <w:t>nu</w:t>
        </w:r>
        <w:r w:rsidRPr="00992A0C">
          <w:rPr>
            <w:rStyle w:val="a6"/>
            <w:i/>
            <w:color w:val="auto"/>
            <w:sz w:val="16"/>
            <w:szCs w:val="16"/>
            <w:lang w:val="ru-RU"/>
          </w:rPr>
          <w:t>_</w:t>
        </w:r>
        <w:r w:rsidRPr="00992A0C">
          <w:rPr>
            <w:rStyle w:val="a6"/>
            <w:i/>
            <w:color w:val="auto"/>
            <w:sz w:val="16"/>
            <w:szCs w:val="16"/>
            <w:lang w:val="en-US"/>
          </w:rPr>
          <w:t>rajdavica</w:t>
        </w:r>
        <w:r w:rsidRPr="00992A0C">
          <w:rPr>
            <w:rStyle w:val="a6"/>
            <w:i/>
            <w:color w:val="auto"/>
            <w:sz w:val="16"/>
            <w:szCs w:val="16"/>
            <w:lang w:val="ru-RU"/>
          </w:rPr>
          <w:t>@</w:t>
        </w:r>
        <w:r w:rsidRPr="00992A0C">
          <w:rPr>
            <w:rStyle w:val="a6"/>
            <w:i/>
            <w:color w:val="auto"/>
            <w:sz w:val="16"/>
            <w:szCs w:val="16"/>
            <w:lang w:val="en-US"/>
          </w:rPr>
          <w:t>abv</w:t>
        </w:r>
        <w:r w:rsidRPr="00992A0C">
          <w:rPr>
            <w:rStyle w:val="a6"/>
            <w:i/>
            <w:color w:val="auto"/>
            <w:sz w:val="16"/>
            <w:szCs w:val="16"/>
            <w:lang w:val="ru-RU"/>
          </w:rPr>
          <w:t>.</w:t>
        </w:r>
        <w:r w:rsidRPr="00992A0C">
          <w:rPr>
            <w:rStyle w:val="a6"/>
            <w:i/>
            <w:color w:val="auto"/>
            <w:sz w:val="16"/>
            <w:szCs w:val="16"/>
            <w:lang w:val="en-US"/>
          </w:rPr>
          <w:t>bg</w:t>
        </w:r>
      </w:hyperlink>
    </w:p>
    <w:p w:rsidR="00967D81" w:rsidRPr="00992A0C" w:rsidRDefault="00967D81" w:rsidP="00967D81">
      <w:pPr>
        <w:pBdr>
          <w:top w:val="single" w:sz="12" w:space="1" w:color="auto"/>
        </w:pBdr>
      </w:pPr>
    </w:p>
    <w:p w:rsidR="004204CA" w:rsidRPr="00992A0C" w:rsidRDefault="004204CA" w:rsidP="00967D81">
      <w:pPr>
        <w:pBdr>
          <w:top w:val="single" w:sz="12" w:space="1" w:color="auto"/>
        </w:pBdr>
      </w:pPr>
    </w:p>
    <w:p w:rsidR="00967D81" w:rsidRPr="00992A0C" w:rsidRDefault="004204CA" w:rsidP="00967D81">
      <w:pPr>
        <w:pBdr>
          <w:top w:val="single" w:sz="12" w:space="1" w:color="auto"/>
        </w:pBdr>
        <w:rPr>
          <w:b/>
        </w:rPr>
      </w:pPr>
      <w:r w:rsidRPr="00992A0C">
        <w:rPr>
          <w:b/>
        </w:rPr>
        <w:t>Утвърждавам:</w:t>
      </w:r>
    </w:p>
    <w:p w:rsidR="004204CA" w:rsidRPr="00992A0C" w:rsidRDefault="00736D12" w:rsidP="004204CA">
      <w:r>
        <w:t>Антоанета Веселинова</w:t>
      </w:r>
    </w:p>
    <w:p w:rsidR="004204CA" w:rsidRPr="00992A0C" w:rsidRDefault="004204CA" w:rsidP="004204CA">
      <w:pPr>
        <w:rPr>
          <w:i/>
        </w:rPr>
      </w:pPr>
      <w:r w:rsidRPr="00992A0C">
        <w:rPr>
          <w:i/>
        </w:rPr>
        <w:t>Директор на НУ,,Св.Св. Кирил и Методий“</w:t>
      </w:r>
    </w:p>
    <w:p w:rsidR="004204CA" w:rsidRPr="00992A0C" w:rsidRDefault="004204CA" w:rsidP="004204CA">
      <w:r w:rsidRPr="00992A0C">
        <w:rPr>
          <w:i/>
        </w:rPr>
        <w:t>с. Раждавица</w:t>
      </w:r>
    </w:p>
    <w:p w:rsidR="00967D81" w:rsidRPr="00992A0C" w:rsidRDefault="00967D81" w:rsidP="004204CA">
      <w:pPr>
        <w:rPr>
          <w:sz w:val="36"/>
          <w:szCs w:val="36"/>
        </w:rPr>
      </w:pPr>
    </w:p>
    <w:p w:rsidR="00967D81" w:rsidRPr="00992A0C" w:rsidRDefault="00967D81" w:rsidP="004204CA">
      <w:pPr>
        <w:rPr>
          <w:b/>
          <w:i/>
          <w:lang w:val="ru-RU"/>
        </w:rPr>
      </w:pPr>
    </w:p>
    <w:p w:rsidR="00967D81" w:rsidRPr="00992A0C" w:rsidRDefault="00967D81" w:rsidP="004204CA">
      <w:pPr>
        <w:rPr>
          <w:b/>
          <w:i/>
          <w:lang w:val="ru-RU"/>
        </w:rPr>
      </w:pPr>
    </w:p>
    <w:p w:rsidR="00967D81" w:rsidRPr="00992A0C" w:rsidRDefault="00967D81" w:rsidP="004204CA">
      <w:pPr>
        <w:rPr>
          <w:b/>
          <w:i/>
          <w:lang w:val="ru-RU"/>
        </w:rPr>
      </w:pPr>
    </w:p>
    <w:p w:rsidR="00967D81" w:rsidRPr="00992A0C" w:rsidRDefault="00967D81" w:rsidP="004204CA">
      <w:pPr>
        <w:rPr>
          <w:b/>
          <w:i/>
          <w:lang w:val="ru-RU"/>
        </w:rPr>
      </w:pPr>
    </w:p>
    <w:p w:rsidR="00967D81" w:rsidRPr="00992A0C" w:rsidRDefault="00967D81" w:rsidP="004204CA">
      <w:pPr>
        <w:rPr>
          <w:b/>
          <w:i/>
          <w:lang w:val="ru-RU"/>
        </w:rPr>
      </w:pPr>
    </w:p>
    <w:p w:rsidR="00967D81" w:rsidRPr="00992A0C" w:rsidRDefault="00967D81" w:rsidP="004204CA">
      <w:pPr>
        <w:jc w:val="center"/>
        <w:rPr>
          <w:b/>
          <w:sz w:val="72"/>
          <w:szCs w:val="72"/>
        </w:rPr>
      </w:pPr>
      <w:r w:rsidRPr="00992A0C">
        <w:rPr>
          <w:b/>
          <w:sz w:val="72"/>
          <w:szCs w:val="72"/>
        </w:rPr>
        <w:t xml:space="preserve">ГОДИШЕН ПЛАН </w:t>
      </w:r>
    </w:p>
    <w:p w:rsidR="00967D81" w:rsidRPr="00992A0C" w:rsidRDefault="00967D81" w:rsidP="004204CA">
      <w:pPr>
        <w:jc w:val="center"/>
        <w:rPr>
          <w:b/>
          <w:sz w:val="48"/>
          <w:szCs w:val="48"/>
        </w:rPr>
      </w:pPr>
    </w:p>
    <w:p w:rsidR="00967D81" w:rsidRPr="00992A0C" w:rsidRDefault="00967D81" w:rsidP="004204CA">
      <w:pPr>
        <w:jc w:val="center"/>
        <w:rPr>
          <w:b/>
          <w:sz w:val="48"/>
          <w:szCs w:val="48"/>
        </w:rPr>
      </w:pPr>
      <w:r w:rsidRPr="00992A0C">
        <w:rPr>
          <w:b/>
          <w:sz w:val="48"/>
          <w:szCs w:val="48"/>
        </w:rPr>
        <w:t xml:space="preserve">ЗА </w:t>
      </w:r>
    </w:p>
    <w:p w:rsidR="00967D81" w:rsidRPr="00992A0C" w:rsidRDefault="00967D81" w:rsidP="004204CA">
      <w:pPr>
        <w:jc w:val="center"/>
        <w:rPr>
          <w:b/>
          <w:sz w:val="52"/>
          <w:szCs w:val="52"/>
        </w:rPr>
      </w:pPr>
      <w:r w:rsidRPr="00992A0C">
        <w:rPr>
          <w:b/>
          <w:sz w:val="48"/>
          <w:szCs w:val="48"/>
        </w:rPr>
        <w:t>ДЕЙНОСТТА</w:t>
      </w:r>
      <w:r w:rsidR="00F95ED7">
        <w:rPr>
          <w:b/>
          <w:sz w:val="48"/>
          <w:szCs w:val="48"/>
        </w:rPr>
        <w:t xml:space="preserve">  </w:t>
      </w:r>
      <w:r w:rsidRPr="00992A0C">
        <w:rPr>
          <w:b/>
          <w:sz w:val="48"/>
          <w:szCs w:val="48"/>
        </w:rPr>
        <w:t xml:space="preserve"> НА</w:t>
      </w:r>
      <w:r w:rsidR="00F95ED7">
        <w:rPr>
          <w:b/>
          <w:sz w:val="48"/>
          <w:szCs w:val="48"/>
        </w:rPr>
        <w:t xml:space="preserve">  </w:t>
      </w:r>
      <w:r w:rsidRPr="00992A0C">
        <w:rPr>
          <w:b/>
          <w:sz w:val="48"/>
          <w:szCs w:val="48"/>
        </w:rPr>
        <w:t xml:space="preserve"> УЧИЛИЩЕТО</w:t>
      </w:r>
    </w:p>
    <w:p w:rsidR="00967D81" w:rsidRPr="00992A0C" w:rsidRDefault="00967D81" w:rsidP="004204CA"/>
    <w:p w:rsidR="00967D81" w:rsidRPr="00992A0C" w:rsidRDefault="00125998" w:rsidP="004204CA">
      <w:pPr>
        <w:jc w:val="center"/>
        <w:rPr>
          <w:b/>
          <w:sz w:val="40"/>
          <w:szCs w:val="40"/>
        </w:rPr>
      </w:pPr>
      <w:r w:rsidRPr="00992A0C">
        <w:rPr>
          <w:b/>
          <w:sz w:val="40"/>
          <w:szCs w:val="40"/>
        </w:rPr>
        <w:t>ЗА</w:t>
      </w:r>
      <w:r w:rsidR="00F95ED7">
        <w:rPr>
          <w:b/>
          <w:sz w:val="40"/>
          <w:szCs w:val="40"/>
        </w:rPr>
        <w:t xml:space="preserve">  </w:t>
      </w:r>
      <w:r w:rsidRPr="00992A0C">
        <w:rPr>
          <w:b/>
          <w:sz w:val="40"/>
          <w:szCs w:val="40"/>
        </w:rPr>
        <w:t xml:space="preserve"> УЧЕБНАТА</w:t>
      </w:r>
      <w:r w:rsidR="00F95ED7">
        <w:rPr>
          <w:b/>
          <w:sz w:val="40"/>
          <w:szCs w:val="40"/>
        </w:rPr>
        <w:t xml:space="preserve">  </w:t>
      </w:r>
      <w:r w:rsidR="00FE2D7F">
        <w:rPr>
          <w:b/>
          <w:sz w:val="40"/>
          <w:szCs w:val="40"/>
        </w:rPr>
        <w:t xml:space="preserve"> 2022/2023</w:t>
      </w:r>
      <w:r w:rsidR="00967D81" w:rsidRPr="00992A0C">
        <w:rPr>
          <w:b/>
          <w:sz w:val="40"/>
          <w:szCs w:val="40"/>
        </w:rPr>
        <w:t xml:space="preserve"> </w:t>
      </w:r>
      <w:r w:rsidR="00F95ED7">
        <w:rPr>
          <w:b/>
          <w:sz w:val="40"/>
          <w:szCs w:val="40"/>
        </w:rPr>
        <w:t xml:space="preserve">  </w:t>
      </w:r>
      <w:r w:rsidR="00967D81" w:rsidRPr="00992A0C">
        <w:rPr>
          <w:b/>
          <w:sz w:val="40"/>
          <w:szCs w:val="40"/>
        </w:rPr>
        <w:t>ГОДИНА</w:t>
      </w:r>
    </w:p>
    <w:p w:rsidR="00967D81" w:rsidRPr="00992A0C" w:rsidRDefault="00967D81" w:rsidP="004204CA"/>
    <w:p w:rsidR="00967D81" w:rsidRPr="009C7989" w:rsidRDefault="00967D81" w:rsidP="004204CA">
      <w:pPr>
        <w:rPr>
          <w:lang w:val="en-US"/>
        </w:rPr>
      </w:pPr>
    </w:p>
    <w:p w:rsidR="00967D81" w:rsidRPr="00992A0C" w:rsidRDefault="00967D81" w:rsidP="004204CA"/>
    <w:p w:rsidR="004204CA" w:rsidRPr="00992A0C" w:rsidRDefault="004204CA" w:rsidP="004204CA"/>
    <w:p w:rsidR="004204CA" w:rsidRPr="00992A0C" w:rsidRDefault="004204CA" w:rsidP="004204CA"/>
    <w:p w:rsidR="004204CA" w:rsidRPr="00992A0C" w:rsidRDefault="004204CA" w:rsidP="004204CA"/>
    <w:p w:rsidR="004204CA" w:rsidRPr="00992A0C" w:rsidRDefault="004204CA" w:rsidP="004204CA"/>
    <w:p w:rsidR="004204CA" w:rsidRPr="00992A0C" w:rsidRDefault="004204CA" w:rsidP="004204CA"/>
    <w:p w:rsidR="004204CA" w:rsidRPr="00992A0C" w:rsidRDefault="004204CA" w:rsidP="004204CA"/>
    <w:p w:rsidR="004204CA" w:rsidRPr="00992A0C" w:rsidRDefault="004204CA" w:rsidP="004204CA"/>
    <w:p w:rsidR="004204CA" w:rsidRPr="00992A0C" w:rsidRDefault="004204CA" w:rsidP="004204CA"/>
    <w:p w:rsidR="00967D81" w:rsidRPr="00992A0C" w:rsidRDefault="00967D81" w:rsidP="004204CA"/>
    <w:p w:rsidR="00967D81" w:rsidRDefault="00967D81" w:rsidP="004204CA"/>
    <w:p w:rsidR="007E140D" w:rsidRDefault="007E140D" w:rsidP="004204CA"/>
    <w:p w:rsidR="007E140D" w:rsidRDefault="007E140D" w:rsidP="004204CA"/>
    <w:p w:rsidR="007E140D" w:rsidRDefault="007E140D" w:rsidP="004204CA"/>
    <w:p w:rsidR="007E140D" w:rsidRDefault="007E140D" w:rsidP="004204CA"/>
    <w:p w:rsidR="007E140D" w:rsidRDefault="007E140D" w:rsidP="004204CA"/>
    <w:p w:rsidR="007E140D" w:rsidRDefault="007E140D" w:rsidP="004204CA"/>
    <w:p w:rsidR="007E140D" w:rsidRDefault="007E140D" w:rsidP="004204CA"/>
    <w:p w:rsidR="007E140D" w:rsidRDefault="007E140D" w:rsidP="004204CA"/>
    <w:p w:rsidR="007E140D" w:rsidRPr="00992A0C" w:rsidRDefault="007E140D" w:rsidP="004204CA"/>
    <w:p w:rsidR="00967D81" w:rsidRPr="004B71BA" w:rsidRDefault="004204CA" w:rsidP="004204CA">
      <w:r w:rsidRPr="00992A0C">
        <w:t xml:space="preserve">Планът е приет с решение на Педагогическия съвет </w:t>
      </w:r>
      <w:r w:rsidR="00736D12">
        <w:t xml:space="preserve">Протокол № </w:t>
      </w:r>
      <w:r w:rsidR="007E140D">
        <w:t xml:space="preserve"> </w:t>
      </w:r>
      <w:r w:rsidR="004D1AE4">
        <w:rPr>
          <w:lang w:val="en-US"/>
        </w:rPr>
        <w:t>0</w:t>
      </w:r>
      <w:r w:rsidR="004D1AE4">
        <w:t>7</w:t>
      </w:r>
      <w:r w:rsidRPr="004B71BA">
        <w:t xml:space="preserve"> / </w:t>
      </w:r>
      <w:r w:rsidR="00A30059">
        <w:t>07</w:t>
      </w:r>
      <w:r w:rsidR="00043119">
        <w:t>.09.202</w:t>
      </w:r>
      <w:r w:rsidR="00043119">
        <w:rPr>
          <w:lang w:val="en-US"/>
        </w:rPr>
        <w:t>2</w:t>
      </w:r>
      <w:bookmarkStart w:id="0" w:name="_GoBack"/>
      <w:bookmarkEnd w:id="0"/>
      <w:r w:rsidRPr="004B71BA">
        <w:t>г.</w:t>
      </w:r>
    </w:p>
    <w:p w:rsidR="007E140D" w:rsidRDefault="004204CA">
      <w:pPr>
        <w:rPr>
          <w:color w:val="FF0000"/>
        </w:rPr>
      </w:pPr>
      <w:r w:rsidRPr="004B71BA">
        <w:t xml:space="preserve">Утвърден е със Заповед № </w:t>
      </w:r>
      <w:r w:rsidR="00736D12">
        <w:t xml:space="preserve"> </w:t>
      </w:r>
      <w:r w:rsidR="009D6ED6">
        <w:t>353</w:t>
      </w:r>
      <w:r w:rsidR="00736D12">
        <w:t xml:space="preserve"> </w:t>
      </w:r>
      <w:r w:rsidR="007E140D">
        <w:t xml:space="preserve"> </w:t>
      </w:r>
      <w:r w:rsidR="00F95ED7" w:rsidRPr="004B71BA">
        <w:t>/</w:t>
      </w:r>
      <w:r w:rsidR="00A30059">
        <w:t>07</w:t>
      </w:r>
      <w:r w:rsidR="004D1AE4">
        <w:t>.09.2022</w:t>
      </w:r>
      <w:r w:rsidR="007E140D">
        <w:t>г.</w:t>
      </w:r>
    </w:p>
    <w:p w:rsidR="00967D81" w:rsidRPr="007E140D" w:rsidRDefault="00967D81">
      <w:pPr>
        <w:rPr>
          <w:color w:val="FF0000"/>
        </w:rPr>
      </w:pPr>
      <w:r w:rsidRPr="00992A0C">
        <w:rPr>
          <w:b/>
        </w:rPr>
        <w:lastRenderedPageBreak/>
        <w:t>РАЗДЕЛ І</w:t>
      </w:r>
    </w:p>
    <w:p w:rsidR="00967D81" w:rsidRPr="00992A0C" w:rsidRDefault="00967D81">
      <w:pPr>
        <w:rPr>
          <w:b/>
        </w:rPr>
      </w:pPr>
    </w:p>
    <w:p w:rsidR="00967D81" w:rsidRPr="00992A0C" w:rsidRDefault="00967D81">
      <w:pPr>
        <w:rPr>
          <w:b/>
        </w:rPr>
      </w:pPr>
      <w:r w:rsidRPr="00992A0C">
        <w:rPr>
          <w:b/>
        </w:rPr>
        <w:t>КРАТЪК ОБЕКТИВЕН АНАЛИЗ И ОЦЕНКА НА ДЕЙСТВИТЕЛНОТО СЪСТОЯНИЕ НА ДЕЙНОСТТА НА УЧИЛИЩЕТО</w:t>
      </w:r>
    </w:p>
    <w:p w:rsidR="00967D81" w:rsidRPr="00992A0C" w:rsidRDefault="00967D81">
      <w:pPr>
        <w:rPr>
          <w:b/>
        </w:rPr>
      </w:pPr>
    </w:p>
    <w:p w:rsidR="00967D81" w:rsidRPr="00992A0C" w:rsidRDefault="00967D81" w:rsidP="00E91EDA">
      <w:pPr>
        <w:ind w:firstLine="708"/>
        <w:jc w:val="both"/>
      </w:pPr>
      <w:r w:rsidRPr="00992A0C">
        <w:t xml:space="preserve">НУ „Св. Св. Кирил и Методий“ с. Раждавица е </w:t>
      </w:r>
      <w:r w:rsidR="00166A2F" w:rsidRPr="00992A0C">
        <w:t>неспециализирано</w:t>
      </w:r>
      <w:r w:rsidRPr="00992A0C">
        <w:t xml:space="preserve"> училище с класове от І-ви до ІV-ти клас. Цялостната дейност на училището е насочена както към усвояване на знания, придоби</w:t>
      </w:r>
      <w:r w:rsidR="00166A2F" w:rsidRPr="00992A0C">
        <w:t>ване на умения и компетентности</w:t>
      </w:r>
      <w:r w:rsidRPr="00992A0C">
        <w:t>, така и към цялостното интелектуално развитие на учениците. Осигурява се подготовка съответстваща на дър</w:t>
      </w:r>
      <w:r w:rsidR="00166A2F" w:rsidRPr="00992A0C">
        <w:t>жавните образователни стандарти</w:t>
      </w:r>
      <w:r w:rsidRPr="00992A0C">
        <w:t xml:space="preserve"> от една страна, а от друга се осъществява индивидуална подкрепа на учениците за развитието на техните интереси.</w:t>
      </w:r>
      <w:r w:rsidR="004B3253" w:rsidRPr="00992A0C">
        <w:t xml:space="preserve"> Училището се стреми да изгражда и съхранява у детето позитивна нагласа към света и норми на поведение, които създават атмосфера на толерантност и уважение към всяка отделна личност</w:t>
      </w:r>
      <w:r w:rsidR="00C55FB6" w:rsidRPr="00992A0C">
        <w:t>.</w:t>
      </w:r>
    </w:p>
    <w:p w:rsidR="00967D81" w:rsidRPr="00992A0C" w:rsidRDefault="00967D81" w:rsidP="00992A0C">
      <w:pPr>
        <w:jc w:val="both"/>
      </w:pPr>
      <w:r w:rsidRPr="00992A0C">
        <w:rPr>
          <w:b/>
        </w:rPr>
        <w:t xml:space="preserve">Силни страни </w:t>
      </w:r>
      <w:r w:rsidRPr="00992A0C">
        <w:t>в дейността на училището са:</w:t>
      </w:r>
    </w:p>
    <w:p w:rsidR="00967D81" w:rsidRPr="00992A0C" w:rsidRDefault="00967D81" w:rsidP="00992A0C">
      <w:pPr>
        <w:pStyle w:val="a5"/>
        <w:numPr>
          <w:ilvl w:val="0"/>
          <w:numId w:val="1"/>
        </w:numPr>
        <w:jc w:val="both"/>
        <w:rPr>
          <w:color w:val="auto"/>
        </w:rPr>
      </w:pPr>
      <w:r w:rsidRPr="00992A0C">
        <w:rPr>
          <w:color w:val="auto"/>
        </w:rPr>
        <w:t>квалифициран педагогически персонал</w:t>
      </w:r>
    </w:p>
    <w:p w:rsidR="00554618" w:rsidRDefault="00967D81" w:rsidP="00992A0C">
      <w:pPr>
        <w:pStyle w:val="a5"/>
        <w:numPr>
          <w:ilvl w:val="0"/>
          <w:numId w:val="1"/>
        </w:numPr>
        <w:jc w:val="both"/>
        <w:rPr>
          <w:color w:val="auto"/>
        </w:rPr>
      </w:pPr>
      <w:r w:rsidRPr="00992A0C">
        <w:rPr>
          <w:color w:val="auto"/>
        </w:rPr>
        <w:t>изградени вътрешно</w:t>
      </w:r>
      <w:r w:rsidR="00B7191A" w:rsidRPr="00992A0C">
        <w:rPr>
          <w:color w:val="auto"/>
        </w:rPr>
        <w:t>-</w:t>
      </w:r>
      <w:r w:rsidRPr="00992A0C">
        <w:rPr>
          <w:color w:val="auto"/>
        </w:rPr>
        <w:t>училищни комисии и методич</w:t>
      </w:r>
      <w:r w:rsidR="00992A0C">
        <w:rPr>
          <w:color w:val="auto"/>
        </w:rPr>
        <w:t>еско</w:t>
      </w:r>
      <w:r w:rsidRPr="00992A0C">
        <w:rPr>
          <w:color w:val="auto"/>
        </w:rPr>
        <w:t xml:space="preserve"> обединени</w:t>
      </w:r>
      <w:r w:rsidR="00992A0C">
        <w:rPr>
          <w:color w:val="auto"/>
        </w:rPr>
        <w:t>е</w:t>
      </w:r>
      <w:r w:rsidR="00554618" w:rsidRPr="00992A0C">
        <w:rPr>
          <w:color w:val="auto"/>
        </w:rPr>
        <w:t>;</w:t>
      </w:r>
    </w:p>
    <w:p w:rsidR="00854482" w:rsidRPr="00992A0C" w:rsidRDefault="00854482" w:rsidP="00854482">
      <w:pPr>
        <w:pStyle w:val="a5"/>
        <w:numPr>
          <w:ilvl w:val="0"/>
          <w:numId w:val="1"/>
        </w:numPr>
        <w:jc w:val="both"/>
        <w:rPr>
          <w:color w:val="auto"/>
        </w:rPr>
      </w:pPr>
      <w:r w:rsidRPr="00992A0C">
        <w:rPr>
          <w:color w:val="auto"/>
        </w:rPr>
        <w:t xml:space="preserve">към училището функционира седмично общежитие </w:t>
      </w:r>
    </w:p>
    <w:p w:rsidR="00854482" w:rsidRPr="00854482" w:rsidRDefault="00854482" w:rsidP="00854482">
      <w:pPr>
        <w:pStyle w:val="a5"/>
        <w:numPr>
          <w:ilvl w:val="0"/>
          <w:numId w:val="1"/>
        </w:numPr>
        <w:jc w:val="both"/>
        <w:rPr>
          <w:color w:val="auto"/>
        </w:rPr>
      </w:pPr>
      <w:r w:rsidRPr="00992A0C">
        <w:rPr>
          <w:color w:val="auto"/>
        </w:rPr>
        <w:t>подсигурени безплатен транспорт, храна, учебни пособия, дрехи</w:t>
      </w:r>
    </w:p>
    <w:p w:rsidR="00554618" w:rsidRPr="00992A0C" w:rsidRDefault="00554618" w:rsidP="00992A0C">
      <w:pPr>
        <w:pStyle w:val="a5"/>
        <w:numPr>
          <w:ilvl w:val="0"/>
          <w:numId w:val="1"/>
        </w:numPr>
        <w:jc w:val="both"/>
        <w:rPr>
          <w:color w:val="auto"/>
        </w:rPr>
      </w:pPr>
      <w:r w:rsidRPr="00992A0C">
        <w:rPr>
          <w:color w:val="auto"/>
        </w:rPr>
        <w:t>добро управление на финансовите средства в условията на делегиран бюджет;</w:t>
      </w:r>
    </w:p>
    <w:p w:rsidR="00554618" w:rsidRPr="00992A0C" w:rsidRDefault="00554618" w:rsidP="00992A0C">
      <w:pPr>
        <w:pStyle w:val="a5"/>
        <w:numPr>
          <w:ilvl w:val="0"/>
          <w:numId w:val="1"/>
        </w:numPr>
        <w:jc w:val="both"/>
        <w:rPr>
          <w:color w:val="auto"/>
        </w:rPr>
      </w:pPr>
      <w:r w:rsidRPr="00992A0C">
        <w:rPr>
          <w:color w:val="auto"/>
        </w:rPr>
        <w:t>добро взаимодействие с институции;</w:t>
      </w:r>
    </w:p>
    <w:p w:rsidR="00554618" w:rsidRPr="00992A0C" w:rsidRDefault="00554618" w:rsidP="00992A0C">
      <w:pPr>
        <w:pStyle w:val="a5"/>
        <w:numPr>
          <w:ilvl w:val="0"/>
          <w:numId w:val="1"/>
        </w:numPr>
        <w:jc w:val="both"/>
        <w:rPr>
          <w:color w:val="auto"/>
        </w:rPr>
      </w:pPr>
      <w:r w:rsidRPr="00992A0C">
        <w:rPr>
          <w:color w:val="auto"/>
        </w:rPr>
        <w:t>осигурено единство и непрекъснатост на образователно-възпитателния процес;</w:t>
      </w:r>
    </w:p>
    <w:p w:rsidR="00554618" w:rsidRPr="00992A0C" w:rsidRDefault="00B7191A" w:rsidP="00992A0C">
      <w:pPr>
        <w:pStyle w:val="a5"/>
        <w:numPr>
          <w:ilvl w:val="0"/>
          <w:numId w:val="1"/>
        </w:numPr>
        <w:jc w:val="both"/>
        <w:rPr>
          <w:color w:val="auto"/>
        </w:rPr>
      </w:pPr>
      <w:r w:rsidRPr="00992A0C">
        <w:rPr>
          <w:color w:val="auto"/>
        </w:rPr>
        <w:t>липса на отпаднали ученици</w:t>
      </w:r>
    </w:p>
    <w:p w:rsidR="00554618" w:rsidRPr="00992A0C" w:rsidRDefault="004B3253" w:rsidP="00992A0C">
      <w:pPr>
        <w:ind w:left="360"/>
        <w:jc w:val="both"/>
      </w:pPr>
      <w:r w:rsidRPr="00992A0C">
        <w:t xml:space="preserve">Внимателния анализ на общото състояние на възпитателната дейност в училище показва, че усилията на </w:t>
      </w:r>
      <w:r w:rsidR="00992A0C">
        <w:t>учителите</w:t>
      </w:r>
      <w:r w:rsidRPr="00992A0C">
        <w:t xml:space="preserve"> и възпитатели са насочени към създаване на оптимални условия на творческа изява на</w:t>
      </w:r>
      <w:r w:rsidR="00B7191A" w:rsidRPr="00992A0C">
        <w:t xml:space="preserve"> всяко дете и </w:t>
      </w:r>
      <w:r w:rsidRPr="00992A0C">
        <w:t>към задържане на всички ученици в уч</w:t>
      </w:r>
      <w:r w:rsidR="00B7191A" w:rsidRPr="00992A0C">
        <w:t>илище с цел</w:t>
      </w:r>
      <w:r w:rsidR="00992A0C">
        <w:t xml:space="preserve"> превенция на отпадането и усвояване на необходимите компетентности.</w:t>
      </w:r>
    </w:p>
    <w:p w:rsidR="00C55FB6" w:rsidRPr="00992A0C" w:rsidRDefault="00C55FB6" w:rsidP="00992A0C">
      <w:pPr>
        <w:ind w:left="360"/>
        <w:jc w:val="both"/>
      </w:pPr>
    </w:p>
    <w:p w:rsidR="00C55FB6" w:rsidRPr="00992A0C" w:rsidRDefault="00C55FB6" w:rsidP="00992A0C">
      <w:pPr>
        <w:ind w:left="360"/>
        <w:jc w:val="both"/>
      </w:pPr>
      <w:r w:rsidRPr="00992A0C">
        <w:rPr>
          <w:b/>
        </w:rPr>
        <w:t>Слаби страни</w:t>
      </w:r>
      <w:r w:rsidRPr="00992A0C">
        <w:t xml:space="preserve"> в дейността на училището са:</w:t>
      </w:r>
    </w:p>
    <w:p w:rsidR="00AD582A" w:rsidRPr="00992A0C" w:rsidRDefault="00C55FB6" w:rsidP="00992A0C">
      <w:pPr>
        <w:numPr>
          <w:ilvl w:val="0"/>
          <w:numId w:val="2"/>
        </w:numPr>
        <w:jc w:val="both"/>
      </w:pPr>
      <w:r w:rsidRPr="00992A0C">
        <w:t>ниски резултати на НВО</w:t>
      </w:r>
      <w:r w:rsidR="00AD582A" w:rsidRPr="00992A0C">
        <w:t>, поради факта, че българският език не е майчин за учениците.</w:t>
      </w:r>
    </w:p>
    <w:p w:rsidR="00166A2F" w:rsidRPr="00992A0C" w:rsidRDefault="00AD582A" w:rsidP="00992A0C">
      <w:pPr>
        <w:pStyle w:val="a5"/>
        <w:numPr>
          <w:ilvl w:val="0"/>
          <w:numId w:val="2"/>
        </w:numPr>
        <w:jc w:val="both"/>
        <w:rPr>
          <w:color w:val="auto"/>
        </w:rPr>
      </w:pPr>
      <w:r w:rsidRPr="00992A0C">
        <w:rPr>
          <w:color w:val="auto"/>
        </w:rPr>
        <w:t>и</w:t>
      </w:r>
      <w:r w:rsidR="00166A2F" w:rsidRPr="00992A0C">
        <w:rPr>
          <w:color w:val="auto"/>
        </w:rPr>
        <w:t>зоставане от съвременните тенденции в образователната система при използване на ИКТ</w:t>
      </w:r>
    </w:p>
    <w:p w:rsidR="00AD582A" w:rsidRPr="00992A0C" w:rsidRDefault="00DF6EC4" w:rsidP="00992A0C">
      <w:pPr>
        <w:pStyle w:val="a5"/>
        <w:numPr>
          <w:ilvl w:val="0"/>
          <w:numId w:val="2"/>
        </w:numPr>
        <w:jc w:val="both"/>
        <w:rPr>
          <w:color w:val="auto"/>
        </w:rPr>
      </w:pPr>
      <w:r w:rsidRPr="00992A0C">
        <w:rPr>
          <w:color w:val="auto"/>
        </w:rPr>
        <w:t xml:space="preserve">материално-техническата база все още не отговаря на представите ни за съвременни изисквания </w:t>
      </w:r>
    </w:p>
    <w:p w:rsidR="00AD582A" w:rsidRPr="00992A0C" w:rsidRDefault="00AD582A" w:rsidP="00992A0C">
      <w:pPr>
        <w:pStyle w:val="a5"/>
        <w:numPr>
          <w:ilvl w:val="0"/>
          <w:numId w:val="2"/>
        </w:numPr>
        <w:jc w:val="both"/>
        <w:rPr>
          <w:color w:val="auto"/>
        </w:rPr>
      </w:pPr>
      <w:r w:rsidRPr="00992A0C">
        <w:rPr>
          <w:color w:val="auto"/>
        </w:rPr>
        <w:t>Голям брой невладеещи добре български език, поради факта, че българският език не им е майчин</w:t>
      </w:r>
    </w:p>
    <w:p w:rsidR="00AD582A" w:rsidRPr="00992A0C" w:rsidRDefault="00AD582A" w:rsidP="00992A0C">
      <w:pPr>
        <w:pStyle w:val="a5"/>
        <w:numPr>
          <w:ilvl w:val="0"/>
          <w:numId w:val="2"/>
        </w:numPr>
        <w:jc w:val="both"/>
        <w:rPr>
          <w:color w:val="auto"/>
        </w:rPr>
      </w:pPr>
      <w:r w:rsidRPr="00992A0C">
        <w:rPr>
          <w:color w:val="auto"/>
        </w:rPr>
        <w:t>Недостатъчна ангажираност на родителите в училищния живот</w:t>
      </w:r>
    </w:p>
    <w:p w:rsidR="00DF6EC4" w:rsidRPr="00992A0C" w:rsidRDefault="00AD582A" w:rsidP="00992A0C">
      <w:pPr>
        <w:jc w:val="both"/>
      </w:pPr>
      <w:r w:rsidRPr="00992A0C">
        <w:t xml:space="preserve">      </w:t>
      </w:r>
      <w:r w:rsidR="00DF6EC4" w:rsidRPr="00992A0C">
        <w:t>За преодоляване на слабите страни в дейността на училището е необходимо:</w:t>
      </w:r>
    </w:p>
    <w:p w:rsidR="00DF6EC4" w:rsidRPr="00992A0C" w:rsidRDefault="00DF6EC4" w:rsidP="00992A0C">
      <w:pPr>
        <w:pStyle w:val="a5"/>
        <w:numPr>
          <w:ilvl w:val="0"/>
          <w:numId w:val="4"/>
        </w:numPr>
        <w:jc w:val="both"/>
        <w:rPr>
          <w:color w:val="auto"/>
        </w:rPr>
      </w:pPr>
      <w:r w:rsidRPr="00992A0C">
        <w:rPr>
          <w:color w:val="auto"/>
        </w:rPr>
        <w:t>допълнителна работа за овладяване на книжовния български език</w:t>
      </w:r>
    </w:p>
    <w:p w:rsidR="00DF6EC4" w:rsidRPr="00992A0C" w:rsidRDefault="00DF6EC4" w:rsidP="00992A0C">
      <w:pPr>
        <w:pStyle w:val="a5"/>
        <w:numPr>
          <w:ilvl w:val="0"/>
          <w:numId w:val="3"/>
        </w:numPr>
        <w:jc w:val="both"/>
        <w:rPr>
          <w:color w:val="auto"/>
        </w:rPr>
      </w:pPr>
      <w:r w:rsidRPr="00992A0C">
        <w:rPr>
          <w:color w:val="auto"/>
        </w:rPr>
        <w:t xml:space="preserve">търсене на варианти за </w:t>
      </w:r>
      <w:r w:rsidR="00AD582A" w:rsidRPr="00992A0C">
        <w:rPr>
          <w:color w:val="auto"/>
        </w:rPr>
        <w:t>обогатяване на материалната база</w:t>
      </w:r>
    </w:p>
    <w:p w:rsidR="00DF6EC4" w:rsidRPr="00992A0C" w:rsidRDefault="00DF6EC4" w:rsidP="00992A0C">
      <w:pPr>
        <w:pStyle w:val="a5"/>
        <w:numPr>
          <w:ilvl w:val="0"/>
          <w:numId w:val="3"/>
        </w:numPr>
        <w:jc w:val="both"/>
        <w:rPr>
          <w:color w:val="auto"/>
        </w:rPr>
      </w:pPr>
      <w:r w:rsidRPr="00992A0C">
        <w:rPr>
          <w:color w:val="auto"/>
        </w:rPr>
        <w:t>привличане на ученици в І клас чрез провеждане на съвместни дейности с детски градини, родители и местни общности;</w:t>
      </w:r>
    </w:p>
    <w:p w:rsidR="00DF6EC4" w:rsidRPr="00992A0C" w:rsidRDefault="00DF6EC4" w:rsidP="00992A0C">
      <w:pPr>
        <w:pStyle w:val="a5"/>
        <w:numPr>
          <w:ilvl w:val="0"/>
          <w:numId w:val="3"/>
        </w:numPr>
        <w:jc w:val="both"/>
        <w:rPr>
          <w:color w:val="auto"/>
        </w:rPr>
      </w:pPr>
      <w:r w:rsidRPr="00992A0C">
        <w:rPr>
          <w:color w:val="auto"/>
        </w:rPr>
        <w:t>активиране ролята на родителите в живота на училището</w:t>
      </w:r>
    </w:p>
    <w:p w:rsidR="00DF6EC4" w:rsidRPr="00992A0C" w:rsidRDefault="00DF6EC4" w:rsidP="00992A0C">
      <w:pPr>
        <w:pStyle w:val="a5"/>
        <w:numPr>
          <w:ilvl w:val="0"/>
          <w:numId w:val="3"/>
        </w:numPr>
        <w:jc w:val="both"/>
        <w:rPr>
          <w:color w:val="auto"/>
        </w:rPr>
      </w:pPr>
      <w:r w:rsidRPr="00992A0C">
        <w:rPr>
          <w:color w:val="auto"/>
        </w:rPr>
        <w:lastRenderedPageBreak/>
        <w:t>провеждане на поддържащи рекламни кампании;</w:t>
      </w:r>
    </w:p>
    <w:p w:rsidR="00DF6EC4" w:rsidRPr="00992A0C" w:rsidRDefault="00DF6EC4" w:rsidP="00992A0C">
      <w:pPr>
        <w:pStyle w:val="a5"/>
        <w:numPr>
          <w:ilvl w:val="0"/>
          <w:numId w:val="3"/>
        </w:numPr>
        <w:jc w:val="both"/>
        <w:rPr>
          <w:color w:val="auto"/>
        </w:rPr>
      </w:pPr>
      <w:r w:rsidRPr="00992A0C">
        <w:rPr>
          <w:color w:val="auto"/>
        </w:rPr>
        <w:t>провеждане на квалификационни обучения с педагогическия персон</w:t>
      </w:r>
      <w:r w:rsidR="00AD582A" w:rsidRPr="00992A0C">
        <w:rPr>
          <w:color w:val="auto"/>
        </w:rPr>
        <w:t>ал за подобряване на компетентности</w:t>
      </w:r>
      <w:r w:rsidRPr="00992A0C">
        <w:rPr>
          <w:color w:val="auto"/>
        </w:rPr>
        <w:t xml:space="preserve"> </w:t>
      </w:r>
      <w:r w:rsidR="00AD582A" w:rsidRPr="00992A0C">
        <w:rPr>
          <w:color w:val="auto"/>
        </w:rPr>
        <w:t>и умения относно образователната реформа и ЗПУО.</w:t>
      </w:r>
    </w:p>
    <w:p w:rsidR="00DF6EC4" w:rsidRPr="00992A0C" w:rsidRDefault="00267D3D" w:rsidP="00DF6EC4">
      <w:pPr>
        <w:rPr>
          <w:b/>
        </w:rPr>
      </w:pPr>
      <w:r w:rsidRPr="00992A0C">
        <w:rPr>
          <w:b/>
        </w:rPr>
        <w:t>РАЗДЕЛ ІІ</w:t>
      </w:r>
    </w:p>
    <w:p w:rsidR="00267D3D" w:rsidRPr="00992A0C" w:rsidRDefault="00267D3D" w:rsidP="00DF6EC4"/>
    <w:p w:rsidR="00267D3D" w:rsidRPr="00992A0C" w:rsidRDefault="00267D3D" w:rsidP="00DF6EC4">
      <w:pPr>
        <w:rPr>
          <w:b/>
        </w:rPr>
      </w:pPr>
      <w:r w:rsidRPr="00992A0C">
        <w:rPr>
          <w:b/>
        </w:rPr>
        <w:t>МИСИЯ, ВИЗИЯ, ЦЕЛИ НА УЧИЛИЩЕТО. СТРАТЕГИИ И ПРИОРИТЕТИ В ДЕЙНОСТТА НА УЧИЛИЩЕТО</w:t>
      </w:r>
    </w:p>
    <w:p w:rsidR="00267D3D" w:rsidRPr="00992A0C" w:rsidRDefault="00267D3D" w:rsidP="00DF6EC4">
      <w:pPr>
        <w:rPr>
          <w:b/>
        </w:rPr>
      </w:pPr>
    </w:p>
    <w:p w:rsidR="00267D3D" w:rsidRPr="00992A0C" w:rsidRDefault="00267D3D" w:rsidP="00267D3D">
      <w:pPr>
        <w:rPr>
          <w:b/>
        </w:rPr>
      </w:pPr>
      <w:r w:rsidRPr="00992A0C">
        <w:rPr>
          <w:b/>
        </w:rPr>
        <w:t>І. МИСИЯ</w:t>
      </w:r>
    </w:p>
    <w:p w:rsidR="00267D3D" w:rsidRPr="00992A0C" w:rsidRDefault="00267D3D" w:rsidP="00267D3D">
      <w:pPr>
        <w:rPr>
          <w:b/>
        </w:rPr>
      </w:pPr>
    </w:p>
    <w:p w:rsidR="00AD582A" w:rsidRPr="00992A0C" w:rsidRDefault="00267D3D" w:rsidP="00AD582A">
      <w:pPr>
        <w:jc w:val="both"/>
      </w:pPr>
      <w:r w:rsidRPr="00992A0C">
        <w:tab/>
      </w:r>
      <w:r w:rsidR="00AD582A" w:rsidRPr="00992A0C">
        <w:t>Основният контингент на училището са ученици от най-бедните семейства на кв. „Изток”</w:t>
      </w:r>
      <w:r w:rsidR="00AA3F66">
        <w:t xml:space="preserve">, </w:t>
      </w:r>
      <w:proofErr w:type="spellStart"/>
      <w:r w:rsidR="00AA3F66">
        <w:t>гр</w:t>
      </w:r>
      <w:proofErr w:type="spellEnd"/>
      <w:r w:rsidR="00AA3F66">
        <w:t xml:space="preserve"> Кюстендил и „</w:t>
      </w:r>
      <w:proofErr w:type="spellStart"/>
      <w:r w:rsidR="00AA3F66">
        <w:t>Гиздова</w:t>
      </w:r>
      <w:proofErr w:type="spellEnd"/>
      <w:r w:rsidR="00AA3F66">
        <w:t xml:space="preserve"> махала“, гр. Дупница</w:t>
      </w:r>
      <w:r w:rsidR="00AD582A" w:rsidRPr="00992A0C">
        <w:t>. Образованието не е приоритет за техните родители. Голяма част от децата са от многодетни семейства с ниски доходи, което пречи на родителите да задоволят елементарните им образователни нужди - нямат средства не само за учебници и учебни пособия, но и за дрехи и храна.</w:t>
      </w:r>
    </w:p>
    <w:p w:rsidR="00AD582A" w:rsidRPr="00992A0C" w:rsidRDefault="00AD582A" w:rsidP="00AD582A">
      <w:pPr>
        <w:jc w:val="both"/>
      </w:pPr>
      <w:r w:rsidRPr="00992A0C">
        <w:tab/>
        <w:t>Постъпвайки в училище, голяма част от учениците не владеят достатъчно български език и нямат изградени елементарни хигиенни и поведенчески навици.</w:t>
      </w:r>
    </w:p>
    <w:p w:rsidR="00AD582A" w:rsidRPr="00992A0C" w:rsidRDefault="00AD582A" w:rsidP="00AD582A">
      <w:pPr>
        <w:jc w:val="both"/>
      </w:pPr>
      <w:r w:rsidRPr="00992A0C">
        <w:t xml:space="preserve">НУ "Св. Св. Кирил и Методий" с. Раждавица осигурява за учениците  от ромските и социално слаби семейства достъп до образование и качествен образователно-възпитателен процес, което е предпоставка за по-нататъшното им интегриране в градските училища. Създадена е оптимална училищна и битова среда. Поддържа се искрен интерес и уважение към потребностите и интересите на децата. </w:t>
      </w:r>
    </w:p>
    <w:p w:rsidR="00AD582A" w:rsidRPr="00992A0C" w:rsidRDefault="00AD582A" w:rsidP="00AD582A">
      <w:pPr>
        <w:jc w:val="both"/>
        <w:rPr>
          <w:lang w:val="ru-RU"/>
        </w:rPr>
      </w:pPr>
      <w:r w:rsidRPr="00992A0C">
        <w:rPr>
          <w:lang w:val="ru-RU"/>
        </w:rPr>
        <w:tab/>
      </w:r>
      <w:proofErr w:type="spellStart"/>
      <w:r w:rsidRPr="00992A0C">
        <w:rPr>
          <w:lang w:val="ru-RU"/>
        </w:rPr>
        <w:t>Стремежът</w:t>
      </w:r>
      <w:proofErr w:type="spellEnd"/>
      <w:r w:rsidRPr="00992A0C">
        <w:rPr>
          <w:lang w:val="ru-RU"/>
        </w:rPr>
        <w:t xml:space="preserve"> на </w:t>
      </w:r>
      <w:r w:rsidRPr="00644D74">
        <w:t>педагогическия</w:t>
      </w:r>
      <w:r w:rsidRPr="00992A0C">
        <w:rPr>
          <w:lang w:val="ru-RU"/>
        </w:rPr>
        <w:t xml:space="preserve"> </w:t>
      </w:r>
      <w:proofErr w:type="spellStart"/>
      <w:r w:rsidRPr="00992A0C">
        <w:rPr>
          <w:lang w:val="ru-RU"/>
        </w:rPr>
        <w:t>екип</w:t>
      </w:r>
      <w:proofErr w:type="spellEnd"/>
      <w:r w:rsidRPr="00992A0C">
        <w:rPr>
          <w:lang w:val="ru-RU"/>
        </w:rPr>
        <w:t xml:space="preserve"> е да </w:t>
      </w:r>
      <w:proofErr w:type="spellStart"/>
      <w:r w:rsidRPr="00992A0C">
        <w:rPr>
          <w:lang w:val="ru-RU"/>
        </w:rPr>
        <w:t>даде</w:t>
      </w:r>
      <w:proofErr w:type="spellEnd"/>
      <w:r w:rsidRPr="00992A0C">
        <w:rPr>
          <w:lang w:val="ru-RU"/>
        </w:rPr>
        <w:t xml:space="preserve"> </w:t>
      </w:r>
      <w:proofErr w:type="spellStart"/>
      <w:r w:rsidRPr="00992A0C">
        <w:rPr>
          <w:lang w:val="ru-RU"/>
        </w:rPr>
        <w:t>трайни</w:t>
      </w:r>
      <w:proofErr w:type="spellEnd"/>
      <w:r w:rsidRPr="00992A0C">
        <w:rPr>
          <w:lang w:val="ru-RU"/>
        </w:rPr>
        <w:t xml:space="preserve"> и </w:t>
      </w:r>
      <w:proofErr w:type="spellStart"/>
      <w:r w:rsidRPr="00992A0C">
        <w:rPr>
          <w:lang w:val="ru-RU"/>
        </w:rPr>
        <w:t>полезни</w:t>
      </w:r>
      <w:proofErr w:type="spellEnd"/>
      <w:r w:rsidRPr="00992A0C">
        <w:rPr>
          <w:lang w:val="ru-RU"/>
        </w:rPr>
        <w:t xml:space="preserve"> знания и да </w:t>
      </w:r>
      <w:proofErr w:type="spellStart"/>
      <w:r w:rsidRPr="00992A0C">
        <w:rPr>
          <w:lang w:val="ru-RU"/>
        </w:rPr>
        <w:t>формира</w:t>
      </w:r>
      <w:proofErr w:type="spellEnd"/>
      <w:r w:rsidRPr="00992A0C">
        <w:rPr>
          <w:lang w:val="ru-RU"/>
        </w:rPr>
        <w:t xml:space="preserve"> </w:t>
      </w:r>
      <w:proofErr w:type="spellStart"/>
      <w:r w:rsidRPr="00992A0C">
        <w:rPr>
          <w:lang w:val="ru-RU"/>
        </w:rPr>
        <w:t>основни</w:t>
      </w:r>
      <w:proofErr w:type="spellEnd"/>
      <w:r w:rsidRPr="00992A0C">
        <w:rPr>
          <w:lang w:val="ru-RU"/>
        </w:rPr>
        <w:t xml:space="preserve"> житейски  умения.</w:t>
      </w:r>
    </w:p>
    <w:p w:rsidR="00267D3D" w:rsidRPr="00992A0C" w:rsidRDefault="00267D3D" w:rsidP="00267D3D">
      <w:pPr>
        <w:rPr>
          <w:lang w:val="ru-RU"/>
        </w:rPr>
      </w:pPr>
    </w:p>
    <w:p w:rsidR="00480D56" w:rsidRDefault="00480D56" w:rsidP="00480D56">
      <w:pPr>
        <w:rPr>
          <w:b/>
          <w:lang w:val="ru-RU"/>
        </w:rPr>
      </w:pPr>
      <w:r>
        <w:rPr>
          <w:b/>
          <w:lang w:val="en-US"/>
        </w:rPr>
        <w:t>II</w:t>
      </w:r>
      <w:r>
        <w:rPr>
          <w:b/>
          <w:lang w:val="ru-RU"/>
        </w:rPr>
        <w:t>. ВИЗИЯ</w:t>
      </w:r>
    </w:p>
    <w:p w:rsidR="00480D56" w:rsidRDefault="00480D56" w:rsidP="00480D56">
      <w:pPr>
        <w:rPr>
          <w:b/>
          <w:lang w:val="ru-RU"/>
        </w:rPr>
      </w:pPr>
    </w:p>
    <w:p w:rsidR="00480D56" w:rsidRDefault="00480D56" w:rsidP="00480D56">
      <w:pPr>
        <w:jc w:val="both"/>
      </w:pPr>
      <w:r>
        <w:rPr>
          <w:lang w:val="ru-RU"/>
        </w:rPr>
        <w:tab/>
      </w:r>
      <w:proofErr w:type="spellStart"/>
      <w:r>
        <w:rPr>
          <w:lang w:val="ru-RU"/>
        </w:rPr>
        <w:t>Вярваме</w:t>
      </w:r>
      <w:proofErr w:type="spellEnd"/>
      <w:r>
        <w:rPr>
          <w:lang w:val="ru-RU"/>
        </w:rPr>
        <w:t xml:space="preserve"> че, НУ "Св. Св. </w:t>
      </w:r>
      <w:proofErr w:type="spellStart"/>
      <w:r>
        <w:rPr>
          <w:lang w:val="ru-RU"/>
        </w:rPr>
        <w:t>Кирил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Методий</w:t>
      </w:r>
      <w:proofErr w:type="spellEnd"/>
      <w:r>
        <w:rPr>
          <w:lang w:val="ru-RU"/>
        </w:rPr>
        <w:t xml:space="preserve">"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се </w:t>
      </w:r>
      <w:r>
        <w:t xml:space="preserve">утвърди </w:t>
      </w:r>
      <w:r w:rsidRPr="00C31652">
        <w:t>като институция, която  осъществява качествена подготовка на деца от социално слаби семейства</w:t>
      </w:r>
      <w:r>
        <w:t>. Ще даде начално ограмотяване и възпитание на децата, ще постави образованието като един от основните  приоритети сред ромското население, ще бъде фактор за по-нататъшното му интегриране и реализиране в живота.</w:t>
      </w:r>
    </w:p>
    <w:p w:rsidR="00480D56" w:rsidRDefault="00480D56" w:rsidP="00480D56"/>
    <w:p w:rsidR="00480D56" w:rsidRPr="003526E7" w:rsidRDefault="00480D56" w:rsidP="00480D56">
      <w:pPr>
        <w:rPr>
          <w:b/>
        </w:rPr>
      </w:pPr>
      <w:proofErr w:type="gramStart"/>
      <w:r>
        <w:rPr>
          <w:b/>
          <w:lang w:val="en-US"/>
        </w:rPr>
        <w:t>II</w:t>
      </w:r>
      <w:r w:rsidRPr="003526E7">
        <w:rPr>
          <w:b/>
        </w:rPr>
        <w:t>І.</w:t>
      </w:r>
      <w:proofErr w:type="gramEnd"/>
      <w:r w:rsidRPr="003526E7">
        <w:rPr>
          <w:b/>
        </w:rPr>
        <w:t xml:space="preserve"> ГЛАВНА СТРАТЕГИЧЕСКА ЦЕЛ</w:t>
      </w:r>
    </w:p>
    <w:p w:rsidR="00480D56" w:rsidRDefault="00480D56" w:rsidP="00480D56">
      <w:pPr>
        <w:rPr>
          <w:b/>
          <w:lang w:val="ru-RU"/>
        </w:rPr>
      </w:pPr>
    </w:p>
    <w:p w:rsidR="00B326FB" w:rsidRDefault="00480D56" w:rsidP="00FE2D7F">
      <w:pPr>
        <w:jc w:val="both"/>
        <w:rPr>
          <w:b/>
          <w:lang w:val="ru-RU"/>
        </w:rPr>
      </w:pPr>
      <w:r>
        <w:rPr>
          <w:b/>
          <w:lang w:val="ru-RU"/>
        </w:rPr>
        <w:tab/>
      </w:r>
      <w:r w:rsidRPr="003947DE">
        <w:rPr>
          <w:b/>
          <w:lang w:val="ru-RU"/>
        </w:rPr>
        <w:t xml:space="preserve">УТВЪРЖДАВАНЕ НА НУ „СВ.СВ. КИРИЛ И МЕТОДИЙ“ КАТО УЧИЛИЩЕ, КОЕТО </w:t>
      </w:r>
      <w:r>
        <w:rPr>
          <w:b/>
          <w:lang w:val="ru-RU"/>
        </w:rPr>
        <w:t xml:space="preserve">ОБУЧАВА, ВЪЗПИТАВА И СОЦИАЛИЗИРА </w:t>
      </w:r>
      <w:r w:rsidRPr="003947DE">
        <w:rPr>
          <w:b/>
          <w:lang w:val="ru-RU"/>
        </w:rPr>
        <w:t>ДЕЦА ОТ</w:t>
      </w:r>
      <w:r>
        <w:rPr>
          <w:b/>
          <w:lang w:val="ru-RU"/>
        </w:rPr>
        <w:t xml:space="preserve"> НАЙ-БЕДНИТЕ РОМСКИ СЕМЕЙСТВА, </w:t>
      </w:r>
      <w:r w:rsidRPr="003947DE">
        <w:rPr>
          <w:b/>
          <w:lang w:val="ru-RU"/>
        </w:rPr>
        <w:t>ПРЕДОТВРАТЯВА РАННОТО ИМ ОТПАДАНЕ ОТ СИСТЕМАТА НА ОБРАЗОВАНИЕ</w:t>
      </w:r>
      <w:r>
        <w:rPr>
          <w:b/>
          <w:lang w:val="ru-RU"/>
        </w:rPr>
        <w:t xml:space="preserve"> И ИМ ДАВА РАВЕН СТАРТ ЗА ПРОДЪЛЖАВАНЕ НА ОБРАЗОВАНИЕТО И ИНТЕГРАЦИЯ В ОБЩЕСТВОТО.</w:t>
      </w:r>
    </w:p>
    <w:p w:rsidR="00FE2D7F" w:rsidRDefault="00FE2D7F" w:rsidP="00FE2D7F">
      <w:pPr>
        <w:jc w:val="both"/>
        <w:rPr>
          <w:lang w:val="ru-RU"/>
        </w:rPr>
      </w:pPr>
    </w:p>
    <w:p w:rsidR="00736126" w:rsidRDefault="00736126" w:rsidP="00DF6EC4">
      <w:pPr>
        <w:rPr>
          <w:b/>
        </w:rPr>
      </w:pPr>
      <w:r w:rsidRPr="00992A0C">
        <w:rPr>
          <w:b/>
        </w:rPr>
        <w:t>ІV. ЦЕЛИ</w:t>
      </w:r>
    </w:p>
    <w:p w:rsidR="00B326FB" w:rsidRPr="00992A0C" w:rsidRDefault="00B326FB" w:rsidP="00DF6EC4">
      <w:pPr>
        <w:rPr>
          <w:b/>
        </w:rPr>
      </w:pPr>
    </w:p>
    <w:p w:rsidR="00736126" w:rsidRPr="00992A0C" w:rsidRDefault="00736126" w:rsidP="00B326FB">
      <w:pPr>
        <w:pStyle w:val="a5"/>
        <w:numPr>
          <w:ilvl w:val="0"/>
          <w:numId w:val="6"/>
        </w:numPr>
        <w:jc w:val="both"/>
        <w:rPr>
          <w:color w:val="auto"/>
        </w:rPr>
      </w:pPr>
      <w:r w:rsidRPr="00992A0C">
        <w:rPr>
          <w:color w:val="auto"/>
        </w:rPr>
        <w:t>повишаване качеството и ефективността на образователно-възпитателния процес</w:t>
      </w:r>
    </w:p>
    <w:p w:rsidR="00736126" w:rsidRPr="00992A0C" w:rsidRDefault="00736126" w:rsidP="00B326FB">
      <w:pPr>
        <w:pStyle w:val="a5"/>
        <w:numPr>
          <w:ilvl w:val="0"/>
          <w:numId w:val="6"/>
        </w:numPr>
        <w:jc w:val="both"/>
        <w:rPr>
          <w:color w:val="auto"/>
        </w:rPr>
      </w:pPr>
      <w:r w:rsidRPr="00992A0C">
        <w:rPr>
          <w:color w:val="auto"/>
        </w:rPr>
        <w:lastRenderedPageBreak/>
        <w:t>повишаване ефективността на управление на училището</w:t>
      </w:r>
    </w:p>
    <w:p w:rsidR="00736126" w:rsidRPr="00992A0C" w:rsidRDefault="00C42C38" w:rsidP="00B326FB">
      <w:pPr>
        <w:pStyle w:val="a5"/>
        <w:numPr>
          <w:ilvl w:val="0"/>
          <w:numId w:val="6"/>
        </w:numPr>
        <w:jc w:val="both"/>
        <w:rPr>
          <w:color w:val="auto"/>
        </w:rPr>
      </w:pPr>
      <w:r w:rsidRPr="00992A0C">
        <w:rPr>
          <w:color w:val="auto"/>
        </w:rPr>
        <w:t>осигуряване на подкрепа за личностно развитие</w:t>
      </w:r>
    </w:p>
    <w:p w:rsidR="00C42C38" w:rsidRPr="00992A0C" w:rsidRDefault="00C42C38" w:rsidP="00B326FB">
      <w:pPr>
        <w:pStyle w:val="a5"/>
        <w:numPr>
          <w:ilvl w:val="0"/>
          <w:numId w:val="6"/>
        </w:numPr>
        <w:jc w:val="both"/>
        <w:rPr>
          <w:color w:val="auto"/>
        </w:rPr>
      </w:pPr>
      <w:r w:rsidRPr="00992A0C">
        <w:rPr>
          <w:color w:val="auto"/>
        </w:rPr>
        <w:t>изграждане на партньорски отношения за формиране на ефективна образователна среда</w:t>
      </w:r>
    </w:p>
    <w:p w:rsidR="00736126" w:rsidRPr="00992A0C" w:rsidRDefault="00736126" w:rsidP="00B326FB">
      <w:pPr>
        <w:pStyle w:val="a5"/>
        <w:numPr>
          <w:ilvl w:val="0"/>
          <w:numId w:val="6"/>
        </w:numPr>
        <w:jc w:val="both"/>
        <w:rPr>
          <w:color w:val="auto"/>
        </w:rPr>
      </w:pPr>
      <w:r w:rsidRPr="00992A0C">
        <w:rPr>
          <w:color w:val="auto"/>
        </w:rPr>
        <w:t>повишаване на материалната и технологична обезпеченост на образователния процес</w:t>
      </w:r>
    </w:p>
    <w:p w:rsidR="00736126" w:rsidRPr="00FE2D7F" w:rsidRDefault="00B7191A" w:rsidP="00DF6EC4">
      <w:pPr>
        <w:pStyle w:val="a5"/>
        <w:numPr>
          <w:ilvl w:val="0"/>
          <w:numId w:val="6"/>
        </w:numPr>
        <w:jc w:val="both"/>
        <w:rPr>
          <w:color w:val="auto"/>
        </w:rPr>
      </w:pPr>
      <w:r w:rsidRPr="00992A0C">
        <w:rPr>
          <w:color w:val="auto"/>
        </w:rPr>
        <w:t>превенция на преждевременното напускане на училище</w:t>
      </w:r>
    </w:p>
    <w:p w:rsidR="00736126" w:rsidRPr="00992A0C" w:rsidRDefault="00736126" w:rsidP="00DF6EC4">
      <w:pPr>
        <w:rPr>
          <w:b/>
        </w:rPr>
      </w:pPr>
      <w:r w:rsidRPr="00992A0C">
        <w:rPr>
          <w:b/>
        </w:rPr>
        <w:t>ДЕЙНОСТИ ЗА РЕАЛИЗИРАНЕ НА ЦЕЛИТЕ</w:t>
      </w:r>
    </w:p>
    <w:p w:rsidR="00736126" w:rsidRPr="00992A0C" w:rsidRDefault="00736126" w:rsidP="00DF6EC4"/>
    <w:p w:rsidR="00736126" w:rsidRPr="00992A0C" w:rsidRDefault="00736126" w:rsidP="00736126">
      <w:pPr>
        <w:numPr>
          <w:ilvl w:val="0"/>
          <w:numId w:val="5"/>
        </w:numPr>
        <w:rPr>
          <w:b/>
          <w:i/>
        </w:rPr>
      </w:pPr>
      <w:r w:rsidRPr="00992A0C">
        <w:rPr>
          <w:b/>
          <w:i/>
        </w:rPr>
        <w:t xml:space="preserve">Повишаване на организацията и качеството на образователно-възпитателния процес </w:t>
      </w:r>
    </w:p>
    <w:p w:rsidR="00736126" w:rsidRPr="00992A0C" w:rsidRDefault="00736126" w:rsidP="00736126">
      <w:pPr>
        <w:ind w:left="720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302"/>
        <w:gridCol w:w="2238"/>
        <w:gridCol w:w="2216"/>
      </w:tblGrid>
      <w:tr w:rsidR="00992A0C" w:rsidRPr="00992A0C" w:rsidTr="009325E0">
        <w:tc>
          <w:tcPr>
            <w:tcW w:w="286" w:type="pct"/>
            <w:shd w:val="clear" w:color="auto" w:fill="auto"/>
          </w:tcPr>
          <w:p w:rsidR="00736126" w:rsidRPr="00992A0C" w:rsidRDefault="00736126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№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736126" w:rsidRPr="00992A0C" w:rsidRDefault="00736126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Дейност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736126" w:rsidRPr="00992A0C" w:rsidRDefault="00736126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Отговорник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736126" w:rsidRPr="00992A0C" w:rsidRDefault="00736126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Срок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736126" w:rsidRPr="00992A0C" w:rsidRDefault="00460BB2" w:rsidP="00AD6BFC">
            <w:r>
              <w:t>1.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736126" w:rsidRPr="00992A0C" w:rsidRDefault="00AA3F66" w:rsidP="00736126">
            <w:r>
              <w:t>А</w:t>
            </w:r>
            <w:r w:rsidR="008C7B97">
              <w:t>ктуализация</w:t>
            </w:r>
            <w:r w:rsidR="00C42C38" w:rsidRPr="00992A0C">
              <w:t xml:space="preserve"> </w:t>
            </w:r>
            <w:r w:rsidR="00736126" w:rsidRPr="00992A0C">
              <w:t xml:space="preserve"> на стратегията </w:t>
            </w:r>
            <w:r w:rsidR="00C42C38" w:rsidRPr="00992A0C">
              <w:t xml:space="preserve">за развитие </w:t>
            </w:r>
            <w:r w:rsidR="00736126" w:rsidRPr="00992A0C">
              <w:t>на училището</w:t>
            </w:r>
          </w:p>
        </w:tc>
        <w:tc>
          <w:tcPr>
            <w:tcW w:w="1205" w:type="pct"/>
            <w:shd w:val="clear" w:color="auto" w:fill="auto"/>
          </w:tcPr>
          <w:p w:rsidR="00736126" w:rsidRPr="00992A0C" w:rsidRDefault="00736126" w:rsidP="00AD6BFC">
            <w:r w:rsidRPr="00992A0C">
              <w:t>комисия</w:t>
            </w:r>
          </w:p>
          <w:p w:rsidR="00736126" w:rsidRPr="00992A0C" w:rsidRDefault="00736126" w:rsidP="00AD6BFC">
            <w:r w:rsidRPr="00992A0C">
              <w:t>директор</w:t>
            </w:r>
          </w:p>
        </w:tc>
        <w:tc>
          <w:tcPr>
            <w:tcW w:w="1193" w:type="pct"/>
            <w:shd w:val="clear" w:color="auto" w:fill="auto"/>
          </w:tcPr>
          <w:p w:rsidR="00736126" w:rsidRPr="00992A0C" w:rsidRDefault="00736126" w:rsidP="00AD6BFC">
            <w:r w:rsidRPr="00992A0C">
              <w:t>м. септември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t>2.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92A0C" w:rsidRPr="00992A0C" w:rsidRDefault="00992A0C" w:rsidP="00AD6BFC">
            <w:r w:rsidRPr="00992A0C">
              <w:t>Определяне на постоянните комисии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992A0C" w:rsidP="00AD6BFC">
            <w:r w:rsidRPr="00992A0C">
              <w:t>директор</w:t>
            </w:r>
          </w:p>
        </w:tc>
        <w:tc>
          <w:tcPr>
            <w:tcW w:w="1193" w:type="pct"/>
            <w:shd w:val="clear" w:color="auto" w:fill="auto"/>
          </w:tcPr>
          <w:p w:rsidR="00992A0C" w:rsidRPr="00992A0C" w:rsidRDefault="00992A0C" w:rsidP="00AD6BFC">
            <w:r w:rsidRPr="00992A0C">
              <w:t>м. септември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t>3.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92A0C" w:rsidRPr="00992A0C" w:rsidRDefault="00992A0C" w:rsidP="00AD6BFC">
            <w:r w:rsidRPr="00992A0C">
              <w:t>Изготвяне и утвърждаване на училищни планове и правилници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992A0C" w:rsidP="00AD6BFC">
            <w:r w:rsidRPr="00992A0C">
              <w:t>комисии</w:t>
            </w:r>
          </w:p>
          <w:p w:rsidR="00992A0C" w:rsidRPr="00992A0C" w:rsidRDefault="00992A0C" w:rsidP="00AD6BFC">
            <w:r w:rsidRPr="00992A0C">
              <w:t>директор</w:t>
            </w:r>
          </w:p>
        </w:tc>
        <w:tc>
          <w:tcPr>
            <w:tcW w:w="1193" w:type="pct"/>
            <w:shd w:val="clear" w:color="auto" w:fill="auto"/>
          </w:tcPr>
          <w:p w:rsidR="00992A0C" w:rsidRPr="00992A0C" w:rsidRDefault="00992A0C" w:rsidP="00AD6BFC">
            <w:r w:rsidRPr="00992A0C">
              <w:t>м. септември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t>4.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92A0C" w:rsidRPr="00992A0C" w:rsidRDefault="00992A0C" w:rsidP="00AD6BFC">
            <w:r w:rsidRPr="00992A0C">
              <w:t>Приемане на училищен учебен план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992A0C" w:rsidP="00AD6BFC">
            <w:r w:rsidRPr="00992A0C">
              <w:t>директор</w:t>
            </w:r>
          </w:p>
        </w:tc>
        <w:tc>
          <w:tcPr>
            <w:tcW w:w="1193" w:type="pct"/>
            <w:shd w:val="clear" w:color="auto" w:fill="auto"/>
          </w:tcPr>
          <w:p w:rsidR="00992A0C" w:rsidRPr="00992A0C" w:rsidRDefault="00992A0C" w:rsidP="00AD6BFC">
            <w:r w:rsidRPr="00992A0C">
              <w:t>м. септември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t>5.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92A0C" w:rsidRPr="00992A0C" w:rsidRDefault="00992A0C" w:rsidP="00AD6BFC">
            <w:r w:rsidRPr="00992A0C">
              <w:t>Изготвяне на Списък-образец №1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992A0C" w:rsidP="00AD6BFC">
            <w:r>
              <w:t>директор</w:t>
            </w:r>
          </w:p>
        </w:tc>
        <w:tc>
          <w:tcPr>
            <w:tcW w:w="1193" w:type="pct"/>
            <w:shd w:val="clear" w:color="auto" w:fill="auto"/>
          </w:tcPr>
          <w:p w:rsidR="00992A0C" w:rsidRPr="00992A0C" w:rsidRDefault="00992A0C" w:rsidP="00AD6BFC">
            <w:r>
              <w:t>м. септември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t>6.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92A0C" w:rsidRPr="00992A0C" w:rsidRDefault="00992A0C" w:rsidP="00AD6BFC">
            <w:r w:rsidRPr="00992A0C">
              <w:t>Изготвяне на учебни програми по ЗИП и РП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992A0C" w:rsidP="00AD6BFC">
            <w:r w:rsidRPr="00992A0C">
              <w:t>учители</w:t>
            </w:r>
          </w:p>
        </w:tc>
        <w:tc>
          <w:tcPr>
            <w:tcW w:w="1193" w:type="pct"/>
            <w:shd w:val="clear" w:color="auto" w:fill="auto"/>
          </w:tcPr>
          <w:p w:rsidR="00992A0C" w:rsidRPr="00992A0C" w:rsidRDefault="00992A0C" w:rsidP="00AD6BFC">
            <w:r w:rsidRPr="00992A0C">
              <w:t>м. септември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t>7.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92A0C" w:rsidRPr="00992A0C" w:rsidRDefault="00992A0C" w:rsidP="0029286E">
            <w:pPr>
              <w:jc w:val="both"/>
            </w:pPr>
            <w:r w:rsidRPr="00992A0C">
              <w:t>Изготвяне и утвърждаване на седмичното разписание и съгласуване с РЗИ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992A0C" w:rsidP="00AD6BFC">
            <w:r w:rsidRPr="00992A0C">
              <w:t>комисия</w:t>
            </w:r>
          </w:p>
          <w:p w:rsidR="00992A0C" w:rsidRPr="00992A0C" w:rsidRDefault="00992A0C" w:rsidP="00AD6BFC">
            <w:r w:rsidRPr="00992A0C">
              <w:t>директор</w:t>
            </w:r>
          </w:p>
        </w:tc>
        <w:tc>
          <w:tcPr>
            <w:tcW w:w="1193" w:type="pct"/>
            <w:shd w:val="clear" w:color="auto" w:fill="auto"/>
          </w:tcPr>
          <w:p w:rsidR="00992A0C" w:rsidRDefault="00992A0C" w:rsidP="00AD6BFC">
            <w:r w:rsidRPr="00992A0C">
              <w:t>м. септември</w:t>
            </w:r>
          </w:p>
          <w:p w:rsidR="00992A0C" w:rsidRPr="00992A0C" w:rsidRDefault="00992A0C" w:rsidP="00AD6BFC">
            <w:r>
              <w:t>м. февруари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t>8.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92A0C" w:rsidRPr="00992A0C" w:rsidRDefault="00992A0C" w:rsidP="00AD6BFC">
            <w:r w:rsidRPr="00992A0C">
              <w:t>Изготвяне на тематични разпределения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992A0C" w:rsidP="00AD6BFC">
            <w:r w:rsidRPr="00992A0C">
              <w:t>учители</w:t>
            </w:r>
          </w:p>
          <w:p w:rsidR="00992A0C" w:rsidRPr="00992A0C" w:rsidRDefault="00992A0C" w:rsidP="00AD6BFC">
            <w:r w:rsidRPr="00992A0C">
              <w:t>възпитатели</w:t>
            </w:r>
          </w:p>
        </w:tc>
        <w:tc>
          <w:tcPr>
            <w:tcW w:w="1193" w:type="pct"/>
            <w:shd w:val="clear" w:color="auto" w:fill="auto"/>
          </w:tcPr>
          <w:p w:rsidR="00992A0C" w:rsidRPr="00274705" w:rsidRDefault="00FE2D7F" w:rsidP="00480D56">
            <w:r>
              <w:t>септември 2022</w:t>
            </w:r>
          </w:p>
        </w:tc>
      </w:tr>
      <w:tr w:rsidR="009325E0" w:rsidRPr="00992A0C" w:rsidTr="009325E0">
        <w:tc>
          <w:tcPr>
            <w:tcW w:w="286" w:type="pct"/>
            <w:shd w:val="clear" w:color="auto" w:fill="auto"/>
          </w:tcPr>
          <w:p w:rsidR="009325E0" w:rsidRDefault="00460BB2" w:rsidP="00AD6BFC">
            <w:r>
              <w:t>9.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325E0" w:rsidRPr="00992A0C" w:rsidRDefault="00F30895" w:rsidP="00F30895">
            <w:pPr>
              <w:pStyle w:val="a9"/>
            </w:pPr>
            <w:r>
              <w:t>Приемане на Годишна училищна програма за целодневна организация на учебния ден учебна 2021- 2022г.</w:t>
            </w:r>
          </w:p>
        </w:tc>
        <w:tc>
          <w:tcPr>
            <w:tcW w:w="1205" w:type="pct"/>
            <w:shd w:val="clear" w:color="auto" w:fill="auto"/>
          </w:tcPr>
          <w:p w:rsidR="009325E0" w:rsidRPr="00992A0C" w:rsidRDefault="00F30895" w:rsidP="009325E0">
            <w:r>
              <w:t>директора</w:t>
            </w:r>
          </w:p>
        </w:tc>
        <w:tc>
          <w:tcPr>
            <w:tcW w:w="1193" w:type="pct"/>
            <w:shd w:val="clear" w:color="auto" w:fill="auto"/>
          </w:tcPr>
          <w:p w:rsidR="009325E0" w:rsidRPr="00992A0C" w:rsidRDefault="009325E0" w:rsidP="00AD6BFC">
            <w:r w:rsidRPr="009325E0">
              <w:t>м. септември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t>10.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92A0C" w:rsidRPr="00992A0C" w:rsidRDefault="00992A0C" w:rsidP="00FF0FE9">
            <w:pPr>
              <w:jc w:val="both"/>
            </w:pPr>
            <w:r w:rsidRPr="00992A0C">
              <w:t>Изготвяне на график за консу</w:t>
            </w:r>
            <w:r w:rsidR="0078090E">
              <w:t>л</w:t>
            </w:r>
            <w:r w:rsidRPr="00992A0C">
              <w:t xml:space="preserve">тации и допълнителна работа 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992A0C" w:rsidP="00AD6BFC">
            <w:r w:rsidRPr="00992A0C">
              <w:t>директор</w:t>
            </w:r>
          </w:p>
        </w:tc>
        <w:tc>
          <w:tcPr>
            <w:tcW w:w="1193" w:type="pct"/>
            <w:shd w:val="clear" w:color="auto" w:fill="auto"/>
          </w:tcPr>
          <w:p w:rsidR="00992A0C" w:rsidRPr="00FE2D7F" w:rsidRDefault="00992A0C" w:rsidP="00AD6BFC">
            <w:r>
              <w:t>м. септември</w:t>
            </w:r>
            <w:r w:rsidR="00FE2D7F">
              <w:rPr>
                <w:lang w:val="en-US"/>
              </w:rPr>
              <w:t xml:space="preserve"> 202</w:t>
            </w:r>
            <w:r w:rsidR="00FE2D7F">
              <w:t>2</w:t>
            </w:r>
          </w:p>
          <w:p w:rsidR="00992A0C" w:rsidRPr="00FE2D7F" w:rsidRDefault="00992A0C" w:rsidP="00AD6BFC">
            <w:r>
              <w:t>м. февруари</w:t>
            </w:r>
            <w:r w:rsidR="00FE2D7F">
              <w:rPr>
                <w:lang w:val="en-US"/>
              </w:rPr>
              <w:t xml:space="preserve"> 202</w:t>
            </w:r>
            <w:r w:rsidR="00FE2D7F">
              <w:t>3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t>11.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92A0C" w:rsidRPr="00992A0C" w:rsidRDefault="00992A0C" w:rsidP="0029286E">
            <w:pPr>
              <w:jc w:val="both"/>
            </w:pPr>
            <w:r w:rsidRPr="00992A0C">
              <w:t>Оформяне на училищната документация /дневници, ученически книжки, Книга за подлежащи на задължително обучение/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992A0C" w:rsidP="00AD6BFC">
            <w:r w:rsidRPr="00992A0C">
              <w:t>класни ръководители</w:t>
            </w:r>
          </w:p>
        </w:tc>
        <w:tc>
          <w:tcPr>
            <w:tcW w:w="1193" w:type="pct"/>
            <w:shd w:val="clear" w:color="auto" w:fill="auto"/>
          </w:tcPr>
          <w:p w:rsidR="00992A0C" w:rsidRPr="00ED3196" w:rsidRDefault="0053585C" w:rsidP="00480D56">
            <w:r>
              <w:t>20</w:t>
            </w:r>
            <w:r w:rsidR="00B326FB">
              <w:t xml:space="preserve"> </w:t>
            </w:r>
            <w:r w:rsidR="00B326FB" w:rsidRPr="00B326FB">
              <w:t xml:space="preserve">септември </w:t>
            </w:r>
            <w:r w:rsidR="00FE2D7F">
              <w:t>2022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t>12.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92A0C" w:rsidRPr="00992A0C" w:rsidRDefault="00992A0C" w:rsidP="00AD6BFC">
            <w:r w:rsidRPr="00992A0C">
              <w:t>Изготвяне на график за контролните работи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992A0C" w:rsidP="00AD6BFC">
            <w:r w:rsidRPr="00992A0C">
              <w:t>председател МО</w:t>
            </w:r>
          </w:p>
          <w:p w:rsidR="00992A0C" w:rsidRPr="00992A0C" w:rsidRDefault="00992A0C" w:rsidP="00AD6BFC">
            <w:r w:rsidRPr="00992A0C">
              <w:t>директор</w:t>
            </w:r>
          </w:p>
        </w:tc>
        <w:tc>
          <w:tcPr>
            <w:tcW w:w="1193" w:type="pct"/>
            <w:shd w:val="clear" w:color="auto" w:fill="auto"/>
          </w:tcPr>
          <w:p w:rsidR="00992A0C" w:rsidRPr="00FE2D7F" w:rsidRDefault="009C7989" w:rsidP="00AD6BFC">
            <w:r>
              <w:t>септември 20</w:t>
            </w:r>
            <w:r w:rsidR="00FE2D7F">
              <w:rPr>
                <w:lang w:val="en-US"/>
              </w:rPr>
              <w:t>2</w:t>
            </w:r>
            <w:r w:rsidR="00FE2D7F">
              <w:t>2</w:t>
            </w:r>
          </w:p>
          <w:p w:rsidR="00992A0C" w:rsidRPr="00FE2D7F" w:rsidRDefault="008C7B97" w:rsidP="00480D56">
            <w:r>
              <w:t>февруари</w:t>
            </w:r>
            <w:r w:rsidR="009C7989">
              <w:t xml:space="preserve"> 202</w:t>
            </w:r>
            <w:r w:rsidR="00FE2D7F">
              <w:t>3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t>13.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92A0C" w:rsidRPr="00992A0C" w:rsidRDefault="00992A0C" w:rsidP="0029286E">
            <w:pPr>
              <w:jc w:val="both"/>
            </w:pPr>
            <w:r w:rsidRPr="00992A0C">
              <w:t>Създаване на необходимата организация за започване на учебната година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992A0C" w:rsidP="00AD6BFC">
            <w:r w:rsidRPr="00992A0C">
              <w:t>директор</w:t>
            </w:r>
          </w:p>
        </w:tc>
        <w:tc>
          <w:tcPr>
            <w:tcW w:w="1193" w:type="pct"/>
            <w:shd w:val="clear" w:color="auto" w:fill="auto"/>
          </w:tcPr>
          <w:p w:rsidR="00992A0C" w:rsidRPr="00992A0C" w:rsidRDefault="00992A0C" w:rsidP="00480D56">
            <w:r w:rsidRPr="00B326FB">
              <w:t>1</w:t>
            </w:r>
            <w:r w:rsidR="009C7989">
              <w:rPr>
                <w:lang w:val="en-US"/>
              </w:rPr>
              <w:t>5</w:t>
            </w:r>
            <w:r w:rsidR="00C415F5">
              <w:rPr>
                <w:lang w:val="en-US"/>
              </w:rPr>
              <w:t xml:space="preserve"> </w:t>
            </w:r>
            <w:r w:rsidR="00B326FB" w:rsidRPr="00B326FB">
              <w:t xml:space="preserve">септември </w:t>
            </w:r>
            <w:r w:rsidR="009C7989">
              <w:t>20</w:t>
            </w:r>
            <w:r w:rsidR="00FE2D7F">
              <w:rPr>
                <w:lang w:val="en-US"/>
              </w:rPr>
              <w:t>2</w:t>
            </w:r>
            <w:r w:rsidR="00FE2D7F">
              <w:t>2</w:t>
            </w:r>
            <w:r w:rsidR="0078090E">
              <w:t xml:space="preserve"> 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t>14.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92A0C" w:rsidRPr="00992A0C" w:rsidRDefault="00992A0C" w:rsidP="0029286E">
            <w:pPr>
              <w:jc w:val="both"/>
            </w:pPr>
            <w:r w:rsidRPr="00992A0C">
              <w:t>Създаване на необходимата организация за получаване на безплатни учебници от всички ученици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4B71BA" w:rsidP="00AD6BFC">
            <w:r>
              <w:t>касиер, домакин</w:t>
            </w:r>
          </w:p>
          <w:p w:rsidR="00992A0C" w:rsidRPr="00992A0C" w:rsidRDefault="00992A0C" w:rsidP="00AD6BFC">
            <w:r w:rsidRPr="00992A0C">
              <w:t>директор</w:t>
            </w:r>
          </w:p>
        </w:tc>
        <w:tc>
          <w:tcPr>
            <w:tcW w:w="1193" w:type="pct"/>
            <w:shd w:val="clear" w:color="auto" w:fill="auto"/>
          </w:tcPr>
          <w:p w:rsidR="00992A0C" w:rsidRPr="00FE2D7F" w:rsidRDefault="00C415F5" w:rsidP="00480D56">
            <w:r>
              <w:t>1</w:t>
            </w:r>
            <w:r>
              <w:rPr>
                <w:lang w:val="en-US"/>
              </w:rPr>
              <w:t xml:space="preserve">3 </w:t>
            </w:r>
            <w:r w:rsidR="0029286E">
              <w:t xml:space="preserve"> </w:t>
            </w:r>
            <w:r w:rsidR="0029286E" w:rsidRPr="0029286E">
              <w:t xml:space="preserve">септември </w:t>
            </w:r>
            <w:r w:rsidR="009C7989">
              <w:t>20</w:t>
            </w:r>
            <w:r w:rsidR="00FE2D7F">
              <w:rPr>
                <w:lang w:val="en-US"/>
              </w:rPr>
              <w:t>2</w:t>
            </w:r>
            <w:r w:rsidR="00FE2D7F">
              <w:t>2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t>15.</w:t>
            </w:r>
          </w:p>
        </w:tc>
        <w:tc>
          <w:tcPr>
            <w:tcW w:w="2316" w:type="pct"/>
            <w:shd w:val="clear" w:color="auto" w:fill="auto"/>
          </w:tcPr>
          <w:p w:rsidR="00992A0C" w:rsidRPr="00992A0C" w:rsidRDefault="00992A0C" w:rsidP="00AD6BFC">
            <w:r w:rsidRPr="00992A0C">
              <w:t>Осигуряване на правоспособни учители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992A0C" w:rsidP="00AD6BFC">
            <w:r w:rsidRPr="00992A0C">
              <w:t>директор</w:t>
            </w:r>
          </w:p>
        </w:tc>
        <w:tc>
          <w:tcPr>
            <w:tcW w:w="1193" w:type="pct"/>
            <w:shd w:val="clear" w:color="auto" w:fill="auto"/>
          </w:tcPr>
          <w:p w:rsidR="00992A0C" w:rsidRPr="00992A0C" w:rsidRDefault="00992A0C" w:rsidP="00AD6BFC">
            <w:r w:rsidRPr="00992A0C">
              <w:t>постоянен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t>16.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92A0C" w:rsidRPr="00992A0C" w:rsidRDefault="00992A0C" w:rsidP="0029286E">
            <w:pPr>
              <w:jc w:val="both"/>
            </w:pPr>
            <w:r w:rsidRPr="00992A0C">
              <w:t xml:space="preserve">Своевременно осигуряване на </w:t>
            </w:r>
            <w:proofErr w:type="spellStart"/>
            <w:r w:rsidRPr="00992A0C">
              <w:t>заместници</w:t>
            </w:r>
            <w:proofErr w:type="spellEnd"/>
            <w:r w:rsidRPr="00992A0C">
              <w:t xml:space="preserve"> на отсъстващите учители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992A0C" w:rsidP="00AD6BFC">
            <w:r w:rsidRPr="00992A0C">
              <w:t>директор</w:t>
            </w:r>
          </w:p>
        </w:tc>
        <w:tc>
          <w:tcPr>
            <w:tcW w:w="1193" w:type="pct"/>
            <w:shd w:val="clear" w:color="auto" w:fill="auto"/>
          </w:tcPr>
          <w:p w:rsidR="00992A0C" w:rsidRPr="00992A0C" w:rsidRDefault="00992A0C" w:rsidP="00AD6BFC">
            <w:r w:rsidRPr="00992A0C">
              <w:t>постоянен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lastRenderedPageBreak/>
              <w:t>17.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92A0C" w:rsidRPr="00992A0C" w:rsidRDefault="00992A0C" w:rsidP="00AD6BFC">
            <w:r w:rsidRPr="00992A0C">
              <w:t>Разкриване на занимания по интереси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992A0C" w:rsidP="00AD6BFC">
            <w:r>
              <w:t>възпитатели</w:t>
            </w:r>
          </w:p>
        </w:tc>
        <w:tc>
          <w:tcPr>
            <w:tcW w:w="1193" w:type="pct"/>
            <w:shd w:val="clear" w:color="auto" w:fill="auto"/>
          </w:tcPr>
          <w:p w:rsidR="00992A0C" w:rsidRPr="00992A0C" w:rsidRDefault="00992A0C" w:rsidP="00AD6BFC">
            <w:r>
              <w:t>октомври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t>18.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92A0C" w:rsidRPr="00992A0C" w:rsidRDefault="00992A0C" w:rsidP="0029286E">
            <w:pPr>
              <w:jc w:val="both"/>
            </w:pPr>
            <w:r w:rsidRPr="00992A0C">
              <w:t>Провеждане на контролни работи и тестове за регистриране на входно и изходно ниво по учебни предмети. Анализ на получените резултати и разглеждането им на заседание на ПС и набелязване на конкретни мерки за отстраняване на пропуските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992A0C" w:rsidP="00AD6BFC">
            <w:r w:rsidRPr="00992A0C">
              <w:t>учители</w:t>
            </w:r>
          </w:p>
        </w:tc>
        <w:tc>
          <w:tcPr>
            <w:tcW w:w="1193" w:type="pct"/>
            <w:shd w:val="clear" w:color="auto" w:fill="auto"/>
          </w:tcPr>
          <w:p w:rsidR="00992A0C" w:rsidRPr="009059BF" w:rsidRDefault="00C415F5" w:rsidP="00AD6BFC">
            <w:r>
              <w:t>15</w:t>
            </w:r>
            <w:r>
              <w:rPr>
                <w:lang w:val="en-US"/>
              </w:rPr>
              <w:t xml:space="preserve"> </w:t>
            </w:r>
            <w:r w:rsidR="009325E0">
              <w:t xml:space="preserve">октомври </w:t>
            </w:r>
            <w:r w:rsidR="00FE2D7F">
              <w:t>2022</w:t>
            </w:r>
          </w:p>
          <w:p w:rsidR="00992A0C" w:rsidRPr="0053585C" w:rsidRDefault="009059BF" w:rsidP="00480D56">
            <w:r>
              <w:rPr>
                <w:lang w:val="en-US"/>
              </w:rPr>
              <w:t>3</w:t>
            </w:r>
            <w:r>
              <w:t>1</w:t>
            </w:r>
            <w:r w:rsidR="009325E0">
              <w:t xml:space="preserve"> май </w:t>
            </w:r>
            <w:r w:rsidR="00992A0C" w:rsidRPr="00992A0C">
              <w:t>20</w:t>
            </w:r>
            <w:r w:rsidR="00FE2D7F">
              <w:t>23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t>19.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92A0C" w:rsidRPr="00992A0C" w:rsidRDefault="009325E0" w:rsidP="0029286E">
            <w:pPr>
              <w:jc w:val="both"/>
            </w:pPr>
            <w:r w:rsidRPr="009325E0">
              <w:t>Извършване на необходимите дейности по НП „Диференцирано заплащане на учителския труд“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9325E0" w:rsidP="00AD6BFC">
            <w:r w:rsidRPr="009325E0">
              <w:t>директор</w:t>
            </w:r>
          </w:p>
        </w:tc>
        <w:tc>
          <w:tcPr>
            <w:tcW w:w="1193" w:type="pct"/>
            <w:shd w:val="clear" w:color="auto" w:fill="auto"/>
          </w:tcPr>
          <w:p w:rsidR="00992A0C" w:rsidRPr="009059BF" w:rsidRDefault="00FE2D7F" w:rsidP="00480D56">
            <w:r>
              <w:t>октомври 2022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t>20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92A0C" w:rsidRPr="00992A0C" w:rsidRDefault="009325E0" w:rsidP="00AD6BFC">
            <w:r w:rsidRPr="009325E0">
              <w:t>Планиране на необходимата учебна и училищна документация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4B71BA" w:rsidP="00AD6BFC">
            <w:r>
              <w:t>директор</w:t>
            </w:r>
          </w:p>
        </w:tc>
        <w:tc>
          <w:tcPr>
            <w:tcW w:w="1193" w:type="pct"/>
            <w:shd w:val="clear" w:color="auto" w:fill="auto"/>
          </w:tcPr>
          <w:p w:rsidR="00992A0C" w:rsidRPr="0053585C" w:rsidRDefault="00FE2D7F" w:rsidP="00480D56">
            <w:r>
              <w:t>януари 2023</w:t>
            </w:r>
          </w:p>
        </w:tc>
      </w:tr>
      <w:tr w:rsidR="00992A0C" w:rsidRPr="00992A0C" w:rsidTr="009325E0">
        <w:tc>
          <w:tcPr>
            <w:tcW w:w="286" w:type="pct"/>
            <w:shd w:val="clear" w:color="auto" w:fill="auto"/>
          </w:tcPr>
          <w:p w:rsidR="00992A0C" w:rsidRPr="00992A0C" w:rsidRDefault="00460BB2" w:rsidP="00AD6BFC">
            <w:r>
              <w:t>21.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992A0C" w:rsidRPr="00992A0C" w:rsidRDefault="00992A0C" w:rsidP="0029286E">
            <w:pPr>
              <w:jc w:val="both"/>
            </w:pPr>
            <w:r w:rsidRPr="00992A0C">
              <w:t>Стимулиране на учениците с добри постижения с предметни награди</w:t>
            </w:r>
          </w:p>
        </w:tc>
        <w:tc>
          <w:tcPr>
            <w:tcW w:w="1205" w:type="pct"/>
            <w:shd w:val="clear" w:color="auto" w:fill="auto"/>
          </w:tcPr>
          <w:p w:rsidR="00992A0C" w:rsidRPr="00992A0C" w:rsidRDefault="00992A0C" w:rsidP="00AD6BFC">
            <w:r w:rsidRPr="00992A0C">
              <w:t>директор</w:t>
            </w:r>
          </w:p>
        </w:tc>
        <w:tc>
          <w:tcPr>
            <w:tcW w:w="1193" w:type="pct"/>
            <w:shd w:val="clear" w:color="auto" w:fill="auto"/>
          </w:tcPr>
          <w:p w:rsidR="00992A0C" w:rsidRPr="0053585C" w:rsidRDefault="00992A0C" w:rsidP="00480D56">
            <w:r w:rsidRPr="00992A0C">
              <w:t>м. май</w:t>
            </w:r>
            <w:r w:rsidR="00FE2D7F">
              <w:t xml:space="preserve"> 2023</w:t>
            </w:r>
          </w:p>
        </w:tc>
      </w:tr>
    </w:tbl>
    <w:p w:rsidR="00736126" w:rsidRPr="00992A0C" w:rsidRDefault="00736126" w:rsidP="00DF6EC4">
      <w:pPr>
        <w:rPr>
          <w:b/>
        </w:rPr>
      </w:pPr>
    </w:p>
    <w:p w:rsidR="00C55FB6" w:rsidRPr="0029286E" w:rsidRDefault="0029286E" w:rsidP="0029286E">
      <w:pPr>
        <w:rPr>
          <w:b/>
          <w:i/>
        </w:rPr>
      </w:pPr>
      <w:r>
        <w:rPr>
          <w:b/>
          <w:i/>
        </w:rPr>
        <w:t xml:space="preserve">    </w:t>
      </w:r>
      <w:r w:rsidRPr="0029286E">
        <w:rPr>
          <w:b/>
          <w:i/>
        </w:rPr>
        <w:t xml:space="preserve">2. </w:t>
      </w:r>
      <w:r>
        <w:rPr>
          <w:b/>
          <w:i/>
        </w:rPr>
        <w:t xml:space="preserve">   </w:t>
      </w:r>
      <w:r w:rsidRPr="0029286E">
        <w:rPr>
          <w:b/>
          <w:i/>
        </w:rPr>
        <w:t>Повишаване резултатите от НВО в ІV кл</w:t>
      </w:r>
      <w:r w:rsidR="00FA40A3">
        <w:rPr>
          <w:b/>
          <w:i/>
        </w:rPr>
        <w:t>ас</w:t>
      </w:r>
      <w:r w:rsidRPr="0029286E">
        <w:rPr>
          <w:b/>
          <w:i/>
        </w:rPr>
        <w:t>.</w:t>
      </w:r>
    </w:p>
    <w:p w:rsidR="0029286E" w:rsidRPr="0029286E" w:rsidRDefault="0029286E" w:rsidP="00292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803"/>
        <w:gridCol w:w="2575"/>
        <w:gridCol w:w="1452"/>
      </w:tblGrid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Дейност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Отговорник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Срок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4204CA" w:rsidP="00AD6BFC">
            <w:r w:rsidRPr="00992A0C"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r w:rsidRPr="00992A0C">
              <w:t xml:space="preserve">Срещи с родителите на учениците от ІV </w:t>
            </w:r>
            <w:proofErr w:type="spellStart"/>
            <w:r w:rsidRPr="00992A0C">
              <w:t>кл</w:t>
            </w:r>
            <w:proofErr w:type="spellEnd"/>
            <w:r w:rsidRPr="00992A0C">
              <w:t xml:space="preserve">. </w:t>
            </w:r>
            <w:r w:rsidR="00E91EDA" w:rsidRPr="00992A0C">
              <w:t>З</w:t>
            </w:r>
            <w:r w:rsidRPr="00992A0C">
              <w:t>а разясняване на условията и реда за провеждане на НВО</w:t>
            </w:r>
          </w:p>
        </w:tc>
        <w:tc>
          <w:tcPr>
            <w:tcW w:w="0" w:type="auto"/>
            <w:shd w:val="clear" w:color="auto" w:fill="auto"/>
          </w:tcPr>
          <w:p w:rsidR="00E073B2" w:rsidRPr="00480D56" w:rsidRDefault="00D700BF" w:rsidP="00AD6BFC">
            <w:r>
              <w:t>С.Александрова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C415F5" w:rsidP="00480D56">
            <w:r>
              <w:t>30</w:t>
            </w:r>
            <w:r>
              <w:rPr>
                <w:lang w:val="en-US"/>
              </w:rPr>
              <w:t xml:space="preserve"> </w:t>
            </w:r>
            <w:r w:rsidR="0029286E">
              <w:t xml:space="preserve">април </w:t>
            </w:r>
            <w:r w:rsidR="00FE2D7F">
              <w:t>2023</w:t>
            </w:r>
            <w:r w:rsidR="00E073B2" w:rsidRPr="00992A0C">
              <w:t xml:space="preserve"> г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4B71BA" w:rsidP="00AD6BFC">
            <w:r>
              <w:t>2</w:t>
            </w:r>
            <w:r w:rsidR="00E073B2" w:rsidRPr="00992A0C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29286E">
            <w:pPr>
              <w:jc w:val="both"/>
            </w:pPr>
            <w:r w:rsidRPr="00992A0C">
              <w:t>Провеждане на пробни тестове с цел адаптиране на учениците към формата на изпитването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D700BF" w:rsidP="00AD6BFC">
            <w:r>
              <w:t>С.Александрова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FE2D7F" w:rsidP="00480D56">
            <w:r>
              <w:t>април 2023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4B71BA" w:rsidP="00AD6BFC">
            <w:r>
              <w:t>3</w:t>
            </w:r>
            <w:r w:rsidR="00E073B2" w:rsidRPr="00992A0C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29286E">
            <w:pPr>
              <w:jc w:val="both"/>
            </w:pPr>
            <w:r w:rsidRPr="00992A0C">
              <w:t>Пълноценно използване на часовете за консултация и самоподготовка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учители, възпитатели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постоянен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4B71BA" w:rsidP="00AD6BFC">
            <w:r>
              <w:t>4</w:t>
            </w:r>
            <w:r w:rsidR="004204CA" w:rsidRPr="00992A0C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29286E">
            <w:pPr>
              <w:jc w:val="both"/>
            </w:pPr>
            <w:r w:rsidRPr="00992A0C">
              <w:t>Осъществяване на контрол върху организацията, провеждането и резултатите от външното оценяване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FE2D7F" w:rsidP="00480D56">
            <w:r>
              <w:t>май 2023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4B71BA" w:rsidP="00AD6BFC">
            <w:r>
              <w:t>5</w:t>
            </w:r>
            <w:r w:rsidR="00C94EA0" w:rsidRPr="00992A0C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pPr>
              <w:jc w:val="both"/>
            </w:pPr>
            <w:r w:rsidRPr="00992A0C">
              <w:t>Изготвяне на сравнителен анализ на резултатите от НВО</w:t>
            </w:r>
          </w:p>
        </w:tc>
        <w:tc>
          <w:tcPr>
            <w:tcW w:w="0" w:type="auto"/>
            <w:shd w:val="clear" w:color="auto" w:fill="auto"/>
          </w:tcPr>
          <w:p w:rsidR="00E073B2" w:rsidRPr="00480D56" w:rsidRDefault="007222D2" w:rsidP="00AD6BFC">
            <w:r>
              <w:t>д</w:t>
            </w:r>
            <w:r w:rsidR="00E073B2" w:rsidRPr="00992A0C">
              <w:t>иректор</w:t>
            </w:r>
            <w:r w:rsidR="00E91EDA" w:rsidRPr="00992A0C">
              <w:t>, класен ръководител</w:t>
            </w:r>
            <w:r w:rsidR="00480D56">
              <w:t xml:space="preserve"> </w:t>
            </w:r>
            <w:r w:rsidR="00480D56">
              <w:rPr>
                <w:lang w:val="en-US"/>
              </w:rPr>
              <w:t>IV</w:t>
            </w:r>
            <w:r w:rsidR="00480D56">
              <w:t xml:space="preserve"> </w:t>
            </w:r>
            <w:proofErr w:type="spellStart"/>
            <w:r w:rsidR="00480D56">
              <w:t>кл</w:t>
            </w:r>
            <w:proofErr w:type="spellEnd"/>
            <w:r w:rsidR="00480D56">
              <w:t>.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FE2D7F" w:rsidP="00480D56">
            <w:r>
              <w:t>юни 2023</w:t>
            </w:r>
          </w:p>
        </w:tc>
      </w:tr>
    </w:tbl>
    <w:p w:rsidR="004B71BA" w:rsidRPr="00992A0C" w:rsidRDefault="004B71BA" w:rsidP="004B3253">
      <w:pPr>
        <w:pStyle w:val="a5"/>
        <w:rPr>
          <w:color w:val="auto"/>
        </w:rPr>
      </w:pPr>
    </w:p>
    <w:p w:rsidR="00FE2D7F" w:rsidRPr="00FE2D7F" w:rsidRDefault="00E073B2" w:rsidP="00E073B2">
      <w:pPr>
        <w:rPr>
          <w:b/>
          <w:i/>
        </w:rPr>
      </w:pPr>
      <w:r w:rsidRPr="00992A0C">
        <w:rPr>
          <w:b/>
          <w:i/>
        </w:rPr>
        <w:t>3. Повишаване квалификацията на учителите и придобиване на нови компетенции и умения</w:t>
      </w:r>
    </w:p>
    <w:p w:rsidR="00E073B2" w:rsidRPr="00992A0C" w:rsidRDefault="00E073B2" w:rsidP="00E073B2">
      <w:pPr>
        <w:rPr>
          <w:b/>
          <w:i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122"/>
        <w:gridCol w:w="2280"/>
        <w:gridCol w:w="1428"/>
      </w:tblGrid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Дейност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Отговорник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Срок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FA40A3">
            <w:pPr>
              <w:jc w:val="both"/>
            </w:pPr>
            <w:r w:rsidRPr="00992A0C">
              <w:t>Проучване на нуждите и желанията на учителите за участие в квалификационни форми</w:t>
            </w:r>
            <w:r w:rsidR="00FA40A3">
              <w:t>.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AD6BFC" w:rsidP="00AD6BFC">
            <w:r w:rsidRPr="00992A0C">
              <w:t>С. Недялкова</w:t>
            </w:r>
          </w:p>
        </w:tc>
        <w:tc>
          <w:tcPr>
            <w:tcW w:w="0" w:type="auto"/>
            <w:shd w:val="clear" w:color="auto" w:fill="auto"/>
          </w:tcPr>
          <w:p w:rsidR="00E073B2" w:rsidRPr="001A6F39" w:rsidRDefault="00FE2D7F" w:rsidP="00480D56">
            <w:r>
              <w:t>септември 2022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FA40A3">
            <w:pPr>
              <w:jc w:val="both"/>
            </w:pPr>
            <w:r w:rsidRPr="00992A0C">
              <w:t>Изготвяне на план за квалификационната дейност</w:t>
            </w:r>
            <w:r w:rsidR="00FA40A3">
              <w:t>.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AD6BFC" w:rsidP="00AD6BFC">
            <w:r w:rsidRPr="00992A0C">
              <w:t>С. Недялкова</w:t>
            </w:r>
          </w:p>
        </w:tc>
        <w:tc>
          <w:tcPr>
            <w:tcW w:w="0" w:type="auto"/>
            <w:shd w:val="clear" w:color="auto" w:fill="auto"/>
          </w:tcPr>
          <w:p w:rsidR="00E073B2" w:rsidRPr="001A6F39" w:rsidRDefault="00FE2D7F" w:rsidP="00480D56">
            <w:r>
              <w:t>септември 2022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FA40A3">
            <w:pPr>
              <w:jc w:val="both"/>
            </w:pPr>
            <w:r w:rsidRPr="00992A0C">
              <w:t>Участия на учители в септемврийски съвещания</w:t>
            </w:r>
            <w:r w:rsidR="00FA40A3">
              <w:t>.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по график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FA40A3">
            <w:pPr>
              <w:jc w:val="both"/>
            </w:pPr>
            <w:r w:rsidRPr="00992A0C">
              <w:t>Информиране на педагогическия персонал за условията и възможностите за придобиване на ПКС</w:t>
            </w:r>
            <w:r w:rsidR="00FA40A3">
              <w:t>.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постоянен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FA40A3">
            <w:pPr>
              <w:jc w:val="both"/>
            </w:pPr>
            <w:r w:rsidRPr="00992A0C">
              <w:t>Осигуряване на средства за квалификация на педагогическите специалисти</w:t>
            </w:r>
            <w:r w:rsidR="00FA40A3">
              <w:t>.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постоянен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FA40A3" w:rsidP="00AD6BFC">
            <w:r>
              <w:lastRenderedPageBreak/>
              <w:t>6</w:t>
            </w:r>
            <w:r w:rsidR="00E073B2" w:rsidRPr="00992A0C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FA40A3">
            <w:pPr>
              <w:jc w:val="both"/>
            </w:pPr>
            <w:r w:rsidRPr="00992A0C">
              <w:t>Участие в различни квалификационни форми, организирани на общинско и национално ниво</w:t>
            </w:r>
            <w:r w:rsidR="00FA40A3">
              <w:t>.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по график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534B1B" w:rsidRPr="00992A0C" w:rsidRDefault="00FA40A3" w:rsidP="00AD6BFC">
            <w:r>
              <w:t>7</w:t>
            </w:r>
            <w:r w:rsidR="00C94EA0" w:rsidRPr="00992A0C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4B1B" w:rsidRPr="00992A0C" w:rsidRDefault="00534B1B" w:rsidP="00FA40A3">
            <w:pPr>
              <w:jc w:val="both"/>
            </w:pPr>
            <w:r w:rsidRPr="00992A0C">
              <w:t>Обмяна на нова информация и знания, придобити по време на участие в обучения</w:t>
            </w:r>
            <w:r w:rsidR="00FA40A3">
              <w:t>.</w:t>
            </w:r>
          </w:p>
        </w:tc>
        <w:tc>
          <w:tcPr>
            <w:tcW w:w="0" w:type="auto"/>
            <w:shd w:val="clear" w:color="auto" w:fill="auto"/>
          </w:tcPr>
          <w:p w:rsidR="00534B1B" w:rsidRPr="00992A0C" w:rsidRDefault="00534B1B" w:rsidP="00AD6BFC">
            <w:r w:rsidRPr="00992A0C">
              <w:t>педагогическите специалисти</w:t>
            </w:r>
          </w:p>
        </w:tc>
        <w:tc>
          <w:tcPr>
            <w:tcW w:w="0" w:type="auto"/>
            <w:shd w:val="clear" w:color="auto" w:fill="auto"/>
          </w:tcPr>
          <w:p w:rsidR="00534B1B" w:rsidRPr="00992A0C" w:rsidRDefault="00534B1B" w:rsidP="00AD6BFC">
            <w:r w:rsidRPr="00992A0C">
              <w:t>постоянен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534B1B" w:rsidRPr="00992A0C" w:rsidRDefault="00FA40A3" w:rsidP="00AD6BFC">
            <w:r>
              <w:t>8</w:t>
            </w:r>
            <w:r w:rsidR="00C94EA0" w:rsidRPr="00992A0C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4B1B" w:rsidRPr="00992A0C" w:rsidRDefault="00534B1B" w:rsidP="00FA40A3">
            <w:pPr>
              <w:jc w:val="both"/>
            </w:pPr>
            <w:r w:rsidRPr="00992A0C">
              <w:t>Периодично запознаване с нормативни документи и промени в тях, касаещи пряката работа на учителите и възпитателите</w:t>
            </w:r>
            <w:r w:rsidR="00FA40A3">
              <w:t>.</w:t>
            </w:r>
          </w:p>
        </w:tc>
        <w:tc>
          <w:tcPr>
            <w:tcW w:w="0" w:type="auto"/>
            <w:shd w:val="clear" w:color="auto" w:fill="auto"/>
          </w:tcPr>
          <w:p w:rsidR="00534B1B" w:rsidRPr="00992A0C" w:rsidRDefault="00534B1B" w:rsidP="00AD6BFC">
            <w:r w:rsidRPr="00992A0C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534B1B" w:rsidRPr="00992A0C" w:rsidRDefault="00534B1B" w:rsidP="00AD6BFC">
            <w:r w:rsidRPr="00992A0C">
              <w:t>постоянен</w:t>
            </w:r>
          </w:p>
        </w:tc>
      </w:tr>
      <w:tr w:rsidR="00534B1B" w:rsidRPr="00992A0C" w:rsidTr="00AD6BFC">
        <w:tc>
          <w:tcPr>
            <w:tcW w:w="0" w:type="auto"/>
            <w:shd w:val="clear" w:color="auto" w:fill="auto"/>
          </w:tcPr>
          <w:p w:rsidR="00E073B2" w:rsidRPr="00992A0C" w:rsidRDefault="00FA40A3" w:rsidP="00AD6BFC">
            <w:r>
              <w:t>9</w:t>
            </w:r>
            <w:r w:rsidR="00C94EA0" w:rsidRPr="00992A0C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FA40A3">
            <w:pPr>
              <w:jc w:val="both"/>
            </w:pPr>
            <w:r w:rsidRPr="00992A0C">
              <w:t>Изработване на карти на педагогическия персонал, в които да се вписва квалификационното им израстване</w:t>
            </w:r>
            <w:r w:rsidR="00FA40A3">
              <w:t>.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AD6BFC" w:rsidP="00AD6BFC">
            <w:r w:rsidRPr="00992A0C">
              <w:t>С. Недялкова</w:t>
            </w:r>
          </w:p>
          <w:p w:rsidR="00E073B2" w:rsidRPr="00992A0C" w:rsidRDefault="00E073B2" w:rsidP="00AD6BFC">
            <w:r w:rsidRPr="00992A0C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E073B2" w:rsidRPr="0061511C" w:rsidRDefault="00C415F5" w:rsidP="00480D56">
            <w:pPr>
              <w:rPr>
                <w:lang w:val="en-US"/>
              </w:rPr>
            </w:pPr>
            <w:r>
              <w:t>юни 20</w:t>
            </w:r>
            <w:r w:rsidR="00FE2D7F">
              <w:rPr>
                <w:lang w:val="en-US"/>
              </w:rPr>
              <w:t>2</w:t>
            </w:r>
            <w:r w:rsidR="0061511C">
              <w:rPr>
                <w:lang w:val="en-US"/>
              </w:rPr>
              <w:t>3</w:t>
            </w:r>
          </w:p>
        </w:tc>
      </w:tr>
    </w:tbl>
    <w:p w:rsidR="00E073B2" w:rsidRPr="00992A0C" w:rsidRDefault="00E073B2" w:rsidP="004B3253">
      <w:pPr>
        <w:pStyle w:val="a5"/>
        <w:rPr>
          <w:color w:val="auto"/>
        </w:rPr>
      </w:pPr>
    </w:p>
    <w:p w:rsidR="000F31A2" w:rsidRDefault="008C135F" w:rsidP="008C135F">
      <w:pPr>
        <w:ind w:left="360"/>
        <w:rPr>
          <w:b/>
          <w:i/>
        </w:rPr>
      </w:pPr>
      <w:r>
        <w:rPr>
          <w:b/>
          <w:i/>
          <w:lang w:val="en-US"/>
        </w:rPr>
        <w:t>4</w:t>
      </w:r>
      <w:r>
        <w:rPr>
          <w:b/>
          <w:i/>
        </w:rPr>
        <w:t>.</w:t>
      </w:r>
      <w:r w:rsidR="000F31A2" w:rsidRPr="008C135F">
        <w:rPr>
          <w:b/>
          <w:i/>
        </w:rPr>
        <w:t>Повишаване на ефективността на управление на училището</w:t>
      </w:r>
    </w:p>
    <w:p w:rsidR="008C135F" w:rsidRPr="008C135F" w:rsidRDefault="008C135F" w:rsidP="008C135F">
      <w:pPr>
        <w:ind w:left="36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713"/>
        <w:gridCol w:w="1548"/>
        <w:gridCol w:w="1569"/>
      </w:tblGrid>
      <w:tr w:rsidR="00992A0C" w:rsidRPr="00992A0C" w:rsidTr="00125998">
        <w:tc>
          <w:tcPr>
            <w:tcW w:w="0" w:type="auto"/>
            <w:shd w:val="clear" w:color="auto" w:fill="auto"/>
          </w:tcPr>
          <w:p w:rsidR="000F31A2" w:rsidRPr="00992A0C" w:rsidRDefault="000F31A2" w:rsidP="00125998">
            <w:pPr>
              <w:jc w:val="center"/>
              <w:rPr>
                <w:b/>
              </w:rPr>
            </w:pPr>
            <w:r w:rsidRPr="00992A0C">
              <w:rPr>
                <w:b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1A2" w:rsidRPr="00992A0C" w:rsidRDefault="000F31A2" w:rsidP="00125998">
            <w:pPr>
              <w:jc w:val="center"/>
              <w:rPr>
                <w:b/>
              </w:rPr>
            </w:pPr>
            <w:r w:rsidRPr="00992A0C">
              <w:rPr>
                <w:b/>
              </w:rPr>
              <w:t>Дейност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1A2" w:rsidRPr="00992A0C" w:rsidRDefault="000F31A2" w:rsidP="00125998">
            <w:pPr>
              <w:jc w:val="center"/>
              <w:rPr>
                <w:b/>
              </w:rPr>
            </w:pPr>
            <w:r w:rsidRPr="00992A0C">
              <w:rPr>
                <w:b/>
              </w:rPr>
              <w:t>Отговорник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1A2" w:rsidRPr="00992A0C" w:rsidRDefault="000F31A2" w:rsidP="00125998">
            <w:pPr>
              <w:jc w:val="center"/>
              <w:rPr>
                <w:b/>
              </w:rPr>
            </w:pPr>
            <w:r w:rsidRPr="00992A0C">
              <w:rPr>
                <w:b/>
              </w:rPr>
              <w:t>Срок</w:t>
            </w:r>
          </w:p>
        </w:tc>
      </w:tr>
      <w:tr w:rsidR="00992A0C" w:rsidRPr="00992A0C" w:rsidTr="00125998">
        <w:tc>
          <w:tcPr>
            <w:tcW w:w="0" w:type="auto"/>
            <w:shd w:val="clear" w:color="auto" w:fill="auto"/>
          </w:tcPr>
          <w:p w:rsidR="000F31A2" w:rsidRPr="00992A0C" w:rsidRDefault="000F31A2" w:rsidP="00125998">
            <w:r w:rsidRPr="00992A0C">
              <w:t>1.</w:t>
            </w:r>
          </w:p>
        </w:tc>
        <w:tc>
          <w:tcPr>
            <w:tcW w:w="0" w:type="auto"/>
            <w:shd w:val="clear" w:color="auto" w:fill="auto"/>
          </w:tcPr>
          <w:p w:rsidR="000F31A2" w:rsidRPr="00992A0C" w:rsidRDefault="000F31A2" w:rsidP="00FA40A3">
            <w:pPr>
              <w:jc w:val="both"/>
            </w:pPr>
            <w:r w:rsidRPr="00992A0C">
              <w:t>Квалификация на директора по проблемите свързани с образователната реформа</w:t>
            </w:r>
            <w:r w:rsidR="00FA40A3">
              <w:t>.</w:t>
            </w:r>
          </w:p>
        </w:tc>
        <w:tc>
          <w:tcPr>
            <w:tcW w:w="0" w:type="auto"/>
            <w:shd w:val="clear" w:color="auto" w:fill="auto"/>
          </w:tcPr>
          <w:p w:rsidR="000F31A2" w:rsidRPr="00992A0C" w:rsidRDefault="00FA40A3" w:rsidP="00125998">
            <w:r w:rsidRPr="00FA40A3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0F31A2" w:rsidRPr="00992A0C" w:rsidRDefault="008F7D92" w:rsidP="00480D56">
            <w:r>
              <w:t>постоянен</w:t>
            </w:r>
          </w:p>
        </w:tc>
      </w:tr>
      <w:tr w:rsidR="00992A0C" w:rsidRPr="00992A0C" w:rsidTr="00125998">
        <w:tc>
          <w:tcPr>
            <w:tcW w:w="0" w:type="auto"/>
            <w:shd w:val="clear" w:color="auto" w:fill="auto"/>
          </w:tcPr>
          <w:p w:rsidR="000F31A2" w:rsidRPr="00992A0C" w:rsidRDefault="000F31A2" w:rsidP="00125998">
            <w:r w:rsidRPr="00992A0C">
              <w:t>2.</w:t>
            </w:r>
          </w:p>
        </w:tc>
        <w:tc>
          <w:tcPr>
            <w:tcW w:w="0" w:type="auto"/>
            <w:shd w:val="clear" w:color="auto" w:fill="auto"/>
          </w:tcPr>
          <w:p w:rsidR="000F31A2" w:rsidRPr="00992A0C" w:rsidRDefault="000F31A2" w:rsidP="00480D56">
            <w:r w:rsidRPr="00992A0C">
              <w:t>Адаптиране на училищните политики към образователни</w:t>
            </w:r>
            <w:r w:rsidR="00480D56">
              <w:t>те</w:t>
            </w:r>
            <w:r w:rsidRPr="00992A0C">
              <w:t xml:space="preserve"> цели</w:t>
            </w:r>
            <w:r w:rsidR="00FA40A3">
              <w:t>.</w:t>
            </w:r>
          </w:p>
        </w:tc>
        <w:tc>
          <w:tcPr>
            <w:tcW w:w="0" w:type="auto"/>
            <w:shd w:val="clear" w:color="auto" w:fill="auto"/>
          </w:tcPr>
          <w:p w:rsidR="000F31A2" w:rsidRPr="00992A0C" w:rsidRDefault="000F31A2" w:rsidP="00125998">
            <w:r w:rsidRPr="00992A0C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0F31A2" w:rsidRPr="00992A0C" w:rsidRDefault="000F31A2" w:rsidP="00125998">
            <w:r w:rsidRPr="00992A0C">
              <w:t>постоянен</w:t>
            </w:r>
          </w:p>
        </w:tc>
      </w:tr>
      <w:tr w:rsidR="00992A0C" w:rsidRPr="00992A0C" w:rsidTr="00125998">
        <w:tc>
          <w:tcPr>
            <w:tcW w:w="0" w:type="auto"/>
            <w:shd w:val="clear" w:color="auto" w:fill="auto"/>
          </w:tcPr>
          <w:p w:rsidR="000F31A2" w:rsidRPr="00992A0C" w:rsidRDefault="00460BB2" w:rsidP="00125998">
            <w:r>
              <w:t>3</w:t>
            </w:r>
            <w:r w:rsidR="00125998" w:rsidRPr="00992A0C">
              <w:t>.</w:t>
            </w:r>
          </w:p>
        </w:tc>
        <w:tc>
          <w:tcPr>
            <w:tcW w:w="0" w:type="auto"/>
            <w:shd w:val="clear" w:color="auto" w:fill="auto"/>
          </w:tcPr>
          <w:p w:rsidR="000F31A2" w:rsidRPr="00992A0C" w:rsidRDefault="00125998" w:rsidP="00125998">
            <w:pPr>
              <w:jc w:val="both"/>
            </w:pPr>
            <w:r w:rsidRPr="00992A0C">
              <w:t>Периодично отчитане на изпълнението на бюджета пред Общото събрание и Обществения съвет и публикуване на интернет страницата на училището</w:t>
            </w:r>
            <w:r w:rsidR="00FA40A3">
              <w:t>.</w:t>
            </w:r>
          </w:p>
        </w:tc>
        <w:tc>
          <w:tcPr>
            <w:tcW w:w="0" w:type="auto"/>
            <w:shd w:val="clear" w:color="auto" w:fill="auto"/>
          </w:tcPr>
          <w:p w:rsidR="000F31A2" w:rsidRPr="00992A0C" w:rsidRDefault="00FA40A3" w:rsidP="00125998">
            <w:r w:rsidRPr="00FA40A3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0F31A2" w:rsidRPr="00992A0C" w:rsidRDefault="00480D56" w:rsidP="00125998">
            <w:r>
              <w:t>всяко тримесечие</w:t>
            </w:r>
          </w:p>
        </w:tc>
      </w:tr>
      <w:tr w:rsidR="00992A0C" w:rsidRPr="00992A0C" w:rsidTr="00125998">
        <w:tc>
          <w:tcPr>
            <w:tcW w:w="0" w:type="auto"/>
            <w:shd w:val="clear" w:color="auto" w:fill="auto"/>
          </w:tcPr>
          <w:p w:rsidR="00125998" w:rsidRPr="00992A0C" w:rsidRDefault="00460BB2" w:rsidP="00125998">
            <w:r>
              <w:t>4</w:t>
            </w:r>
            <w:r w:rsidR="00125998" w:rsidRPr="00992A0C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5998" w:rsidRPr="00992A0C" w:rsidRDefault="00125998" w:rsidP="00125998">
            <w:r w:rsidRPr="00992A0C">
              <w:t>Изработване на план за работата на ПС</w:t>
            </w:r>
            <w:r w:rsidR="00FA40A3">
              <w:t>.</w:t>
            </w:r>
          </w:p>
        </w:tc>
        <w:tc>
          <w:tcPr>
            <w:tcW w:w="0" w:type="auto"/>
            <w:shd w:val="clear" w:color="auto" w:fill="auto"/>
          </w:tcPr>
          <w:p w:rsidR="00125998" w:rsidRPr="00992A0C" w:rsidRDefault="00125998" w:rsidP="00125998">
            <w:r w:rsidRPr="00992A0C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125998" w:rsidRPr="00FE2D7F" w:rsidRDefault="00125998" w:rsidP="00125998">
            <w:r w:rsidRPr="00992A0C">
              <w:t>септември</w:t>
            </w:r>
            <w:r w:rsidR="009C7989">
              <w:t xml:space="preserve"> 20</w:t>
            </w:r>
            <w:r w:rsidR="00FE2D7F">
              <w:rPr>
                <w:lang w:val="en-US"/>
              </w:rPr>
              <w:t>2</w:t>
            </w:r>
            <w:r w:rsidR="00FE2D7F">
              <w:t>2</w:t>
            </w:r>
          </w:p>
        </w:tc>
      </w:tr>
      <w:tr w:rsidR="00125998" w:rsidRPr="00992A0C" w:rsidTr="00125998">
        <w:tc>
          <w:tcPr>
            <w:tcW w:w="0" w:type="auto"/>
            <w:shd w:val="clear" w:color="auto" w:fill="auto"/>
          </w:tcPr>
          <w:p w:rsidR="00125998" w:rsidRPr="00992A0C" w:rsidRDefault="00460BB2" w:rsidP="00125998">
            <w:r>
              <w:t>5</w:t>
            </w:r>
            <w:r w:rsidR="00125998" w:rsidRPr="00992A0C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5998" w:rsidRPr="00992A0C" w:rsidRDefault="00125998" w:rsidP="00FA40A3">
            <w:pPr>
              <w:jc w:val="both"/>
            </w:pPr>
            <w:r w:rsidRPr="00992A0C">
              <w:t>Изработване на план и осъществяване на качествен контрол над цялостната дейност на училището</w:t>
            </w:r>
            <w:r w:rsidR="00FA40A3">
              <w:t>.</w:t>
            </w:r>
          </w:p>
        </w:tc>
        <w:tc>
          <w:tcPr>
            <w:tcW w:w="0" w:type="auto"/>
            <w:shd w:val="clear" w:color="auto" w:fill="auto"/>
          </w:tcPr>
          <w:p w:rsidR="00125998" w:rsidRPr="00992A0C" w:rsidRDefault="00125998" w:rsidP="00125998">
            <w:r w:rsidRPr="00992A0C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125998" w:rsidRPr="00992A0C" w:rsidRDefault="00125998" w:rsidP="00125998">
            <w:r w:rsidRPr="00992A0C">
              <w:t>постоянен</w:t>
            </w:r>
          </w:p>
        </w:tc>
      </w:tr>
    </w:tbl>
    <w:p w:rsidR="000F31A2" w:rsidRPr="00992A0C" w:rsidRDefault="000F31A2" w:rsidP="00E073B2">
      <w:pPr>
        <w:rPr>
          <w:b/>
          <w:i/>
        </w:rPr>
      </w:pPr>
    </w:p>
    <w:p w:rsidR="00E073B2" w:rsidRDefault="008C135F" w:rsidP="00E073B2">
      <w:pPr>
        <w:rPr>
          <w:b/>
          <w:i/>
        </w:rPr>
      </w:pPr>
      <w:r>
        <w:rPr>
          <w:b/>
          <w:i/>
        </w:rPr>
        <w:t>5</w:t>
      </w:r>
      <w:r w:rsidR="00E073B2" w:rsidRPr="00992A0C">
        <w:rPr>
          <w:b/>
          <w:i/>
        </w:rPr>
        <w:t>. Въвеждане на извънкласни и извънучилищни дейности</w:t>
      </w:r>
    </w:p>
    <w:p w:rsidR="00E073B2" w:rsidRPr="00FE2D7F" w:rsidRDefault="00E073B2" w:rsidP="00E073B2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462"/>
        <w:gridCol w:w="1871"/>
        <w:gridCol w:w="1497"/>
      </w:tblGrid>
      <w:tr w:rsidR="00992A0C" w:rsidRPr="00992A0C" w:rsidTr="00FA40A3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№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Дейност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Отговорник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Срок</w:t>
            </w:r>
          </w:p>
        </w:tc>
      </w:tr>
      <w:tr w:rsidR="00992A0C" w:rsidRPr="00992A0C" w:rsidTr="00FA40A3">
        <w:tc>
          <w:tcPr>
            <w:tcW w:w="0" w:type="auto"/>
            <w:shd w:val="clear" w:color="auto" w:fill="auto"/>
          </w:tcPr>
          <w:p w:rsidR="00E073B2" w:rsidRPr="00992A0C" w:rsidRDefault="00FA40A3" w:rsidP="00AD6BFC">
            <w:r>
              <w:t>1</w:t>
            </w:r>
            <w:r w:rsidR="00E073B2" w:rsidRPr="00992A0C">
              <w:t>.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E073B2" w:rsidRPr="00992A0C" w:rsidRDefault="00E073B2" w:rsidP="00AD6BFC">
            <w:pPr>
              <w:jc w:val="both"/>
            </w:pPr>
            <w:r w:rsidRPr="00992A0C">
              <w:t>Организиране на извънкласни дейности съвместно с читалище "Светлина" с. Раждавица и читалище "Васил Левски" кв. "Изток"</w:t>
            </w:r>
          </w:p>
        </w:tc>
        <w:tc>
          <w:tcPr>
            <w:tcW w:w="1871" w:type="dxa"/>
            <w:shd w:val="clear" w:color="auto" w:fill="auto"/>
          </w:tcPr>
          <w:p w:rsidR="00E073B2" w:rsidRPr="00992A0C" w:rsidRDefault="00E073B2" w:rsidP="00AD6BFC">
            <w:r w:rsidRPr="00992A0C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постоянен</w:t>
            </w:r>
          </w:p>
        </w:tc>
      </w:tr>
      <w:tr w:rsidR="00992A0C" w:rsidRPr="00992A0C" w:rsidTr="00FA40A3">
        <w:tc>
          <w:tcPr>
            <w:tcW w:w="0" w:type="auto"/>
            <w:shd w:val="clear" w:color="auto" w:fill="auto"/>
          </w:tcPr>
          <w:p w:rsidR="00E073B2" w:rsidRPr="00992A0C" w:rsidRDefault="00FA40A3" w:rsidP="00AD6BFC">
            <w:r>
              <w:t>2</w:t>
            </w:r>
            <w:r w:rsidR="00E073B2" w:rsidRPr="00992A0C">
              <w:t>.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E073B2" w:rsidRPr="00992A0C" w:rsidRDefault="00E073B2" w:rsidP="00AD6BFC">
            <w:pPr>
              <w:jc w:val="both"/>
            </w:pPr>
            <w:r w:rsidRPr="00992A0C">
              <w:t>Организиране на посещения на театрални постановки, изложби, концерти</w:t>
            </w:r>
          </w:p>
        </w:tc>
        <w:tc>
          <w:tcPr>
            <w:tcW w:w="1871" w:type="dxa"/>
            <w:shd w:val="clear" w:color="auto" w:fill="auto"/>
          </w:tcPr>
          <w:p w:rsidR="00E073B2" w:rsidRPr="00992A0C" w:rsidRDefault="00E073B2" w:rsidP="00AD6BFC">
            <w:r w:rsidRPr="00992A0C">
              <w:t>класни ръководители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постоянен</w:t>
            </w:r>
          </w:p>
        </w:tc>
      </w:tr>
      <w:tr w:rsidR="00C42C38" w:rsidRPr="00992A0C" w:rsidTr="00FA40A3">
        <w:tc>
          <w:tcPr>
            <w:tcW w:w="0" w:type="auto"/>
            <w:shd w:val="clear" w:color="auto" w:fill="auto"/>
          </w:tcPr>
          <w:p w:rsidR="00C42C38" w:rsidRPr="00992A0C" w:rsidRDefault="00FA40A3" w:rsidP="00AD6BFC">
            <w:r>
              <w:t>3.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C42C38" w:rsidRPr="00FF0FE9" w:rsidRDefault="00427201" w:rsidP="00FF0FE9">
            <w:pPr>
              <w:jc w:val="both"/>
              <w:rPr>
                <w:lang w:val="en-US"/>
              </w:rPr>
            </w:pPr>
            <w:r w:rsidRPr="00427201">
              <w:t xml:space="preserve">Проучване интересите на децата и включване  </w:t>
            </w:r>
            <w:r w:rsidR="00FF0FE9">
              <w:t>в занимания по интереси</w:t>
            </w:r>
          </w:p>
        </w:tc>
        <w:tc>
          <w:tcPr>
            <w:tcW w:w="1871" w:type="dxa"/>
            <w:shd w:val="clear" w:color="auto" w:fill="auto"/>
          </w:tcPr>
          <w:p w:rsidR="00C42C38" w:rsidRPr="00992A0C" w:rsidRDefault="00FA40A3" w:rsidP="00AD6BFC">
            <w:r>
              <w:t>у</w:t>
            </w:r>
            <w:r w:rsidRPr="00FA40A3">
              <w:t>чители, възпитатели, директор.</w:t>
            </w:r>
          </w:p>
        </w:tc>
        <w:tc>
          <w:tcPr>
            <w:tcW w:w="0" w:type="auto"/>
            <w:shd w:val="clear" w:color="auto" w:fill="auto"/>
          </w:tcPr>
          <w:p w:rsidR="00C42C38" w:rsidRPr="00FE2D7F" w:rsidRDefault="006D55AE" w:rsidP="008F7D92">
            <w:r>
              <w:t>с</w:t>
            </w:r>
            <w:r w:rsidR="009C7989">
              <w:t>ептември 20</w:t>
            </w:r>
            <w:r w:rsidR="00FE2D7F">
              <w:rPr>
                <w:lang w:val="en-US"/>
              </w:rPr>
              <w:t>2</w:t>
            </w:r>
            <w:r w:rsidR="00FE2D7F">
              <w:t>2</w:t>
            </w:r>
          </w:p>
        </w:tc>
      </w:tr>
    </w:tbl>
    <w:p w:rsidR="00125998" w:rsidRPr="00992A0C" w:rsidRDefault="00125998" w:rsidP="00E073B2"/>
    <w:p w:rsidR="00E073B2" w:rsidRPr="00992A0C" w:rsidRDefault="008C135F" w:rsidP="00E073B2">
      <w:pPr>
        <w:rPr>
          <w:b/>
          <w:i/>
        </w:rPr>
      </w:pPr>
      <w:r>
        <w:rPr>
          <w:b/>
          <w:i/>
        </w:rPr>
        <w:t>6</w:t>
      </w:r>
      <w:r w:rsidR="00E073B2" w:rsidRPr="00992A0C">
        <w:rPr>
          <w:b/>
          <w:i/>
        </w:rPr>
        <w:t>. Организиране на форуми за изява на талантливи ученици</w:t>
      </w:r>
    </w:p>
    <w:p w:rsidR="00E073B2" w:rsidRPr="00992A0C" w:rsidRDefault="00E073B2" w:rsidP="00E073B2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467"/>
        <w:gridCol w:w="1907"/>
        <w:gridCol w:w="1456"/>
      </w:tblGrid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Дейност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Отговорник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Срок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r w:rsidRPr="00992A0C">
              <w:t>Включване на ученици в конкурси и състезания от Националния календар за извънучилищни дейности и Националния спортен календар на МОН</w:t>
            </w:r>
          </w:p>
        </w:tc>
        <w:tc>
          <w:tcPr>
            <w:tcW w:w="0" w:type="auto"/>
            <w:shd w:val="clear" w:color="auto" w:fill="auto"/>
          </w:tcPr>
          <w:p w:rsidR="00E073B2" w:rsidRDefault="00FA40A3" w:rsidP="00AD6BFC">
            <w:r w:rsidRPr="00FA40A3">
              <w:t xml:space="preserve">класни </w:t>
            </w:r>
            <w:r w:rsidR="00E073B2" w:rsidRPr="00992A0C">
              <w:t>ръководители</w:t>
            </w:r>
            <w:r>
              <w:t>,</w:t>
            </w:r>
          </w:p>
          <w:p w:rsidR="00FA40A3" w:rsidRPr="00992A0C" w:rsidRDefault="00FA40A3" w:rsidP="00AD6BFC">
            <w:r>
              <w:t>възпитатели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според календара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pPr>
              <w:jc w:val="both"/>
            </w:pPr>
            <w:r w:rsidRPr="00992A0C">
              <w:t>Участия в мероприятия, организирани от ОДК и община Кюстендил</w:t>
            </w:r>
          </w:p>
        </w:tc>
        <w:tc>
          <w:tcPr>
            <w:tcW w:w="0" w:type="auto"/>
            <w:shd w:val="clear" w:color="auto" w:fill="auto"/>
          </w:tcPr>
          <w:p w:rsidR="00E073B2" w:rsidRDefault="00FA40A3" w:rsidP="00AD6BFC">
            <w:r w:rsidRPr="00FA40A3">
              <w:t xml:space="preserve">класни </w:t>
            </w:r>
            <w:r w:rsidR="00E073B2" w:rsidRPr="00992A0C">
              <w:t>ръководители</w:t>
            </w:r>
            <w:r>
              <w:t>,</w:t>
            </w:r>
          </w:p>
          <w:p w:rsidR="00FA40A3" w:rsidRPr="00992A0C" w:rsidRDefault="00FA40A3" w:rsidP="00AD6BFC">
            <w:r w:rsidRPr="00FA40A3">
              <w:t>възпитатели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по график</w:t>
            </w:r>
          </w:p>
        </w:tc>
      </w:tr>
    </w:tbl>
    <w:p w:rsidR="00E073B2" w:rsidRPr="00992A0C" w:rsidRDefault="00E073B2" w:rsidP="00E073B2">
      <w:pPr>
        <w:rPr>
          <w:b/>
          <w:i/>
        </w:rPr>
      </w:pPr>
    </w:p>
    <w:p w:rsidR="00E073B2" w:rsidRPr="00992A0C" w:rsidRDefault="008C135F" w:rsidP="00E073B2">
      <w:pPr>
        <w:rPr>
          <w:b/>
          <w:i/>
        </w:rPr>
      </w:pPr>
      <w:r>
        <w:rPr>
          <w:b/>
          <w:i/>
        </w:rPr>
        <w:lastRenderedPageBreak/>
        <w:t>7</w:t>
      </w:r>
      <w:r w:rsidR="00E073B2" w:rsidRPr="00992A0C">
        <w:rPr>
          <w:b/>
          <w:i/>
        </w:rPr>
        <w:t>. Орга</w:t>
      </w:r>
      <w:r w:rsidR="00553085">
        <w:rPr>
          <w:b/>
          <w:i/>
        </w:rPr>
        <w:t>низиране на училищни тържества ,</w:t>
      </w:r>
      <w:r w:rsidR="00E073B2" w:rsidRPr="00992A0C">
        <w:rPr>
          <w:b/>
          <w:i/>
        </w:rPr>
        <w:t xml:space="preserve"> празници</w:t>
      </w:r>
      <w:r w:rsidR="00553085">
        <w:rPr>
          <w:b/>
          <w:i/>
        </w:rPr>
        <w:t xml:space="preserve"> и екскурзии</w:t>
      </w:r>
    </w:p>
    <w:p w:rsidR="00E073B2" w:rsidRPr="00992A0C" w:rsidRDefault="00E073B2" w:rsidP="00E073B2">
      <w:pPr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544"/>
        <w:gridCol w:w="2224"/>
        <w:gridCol w:w="1861"/>
      </w:tblGrid>
      <w:tr w:rsidR="00992A0C" w:rsidRPr="00992A0C" w:rsidTr="00641819">
        <w:tc>
          <w:tcPr>
            <w:tcW w:w="355" w:type="pct"/>
            <w:shd w:val="clear" w:color="auto" w:fill="auto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№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Дейност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Отговорник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Срок</w:t>
            </w:r>
          </w:p>
        </w:tc>
      </w:tr>
      <w:tr w:rsidR="00992A0C" w:rsidRPr="00992A0C" w:rsidTr="00641819">
        <w:tc>
          <w:tcPr>
            <w:tcW w:w="355" w:type="pct"/>
            <w:shd w:val="clear" w:color="auto" w:fill="auto"/>
          </w:tcPr>
          <w:p w:rsidR="00E073B2" w:rsidRPr="00992A0C" w:rsidRDefault="00E073B2" w:rsidP="00AD6BFC">
            <w:r w:rsidRPr="00992A0C">
              <w:t>1.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E073B2" w:rsidRPr="00992A0C" w:rsidRDefault="00E073B2" w:rsidP="00AD6BFC">
            <w:r w:rsidRPr="00992A0C">
              <w:t>Откриване на учебната година</w:t>
            </w:r>
          </w:p>
        </w:tc>
        <w:tc>
          <w:tcPr>
            <w:tcW w:w="1197" w:type="pct"/>
            <w:shd w:val="clear" w:color="auto" w:fill="auto"/>
          </w:tcPr>
          <w:p w:rsidR="00E073B2" w:rsidRPr="00992A0C" w:rsidRDefault="00E073B2" w:rsidP="00AD6BFC">
            <w:r w:rsidRPr="00992A0C">
              <w:t>Комисия</w:t>
            </w:r>
          </w:p>
        </w:tc>
        <w:tc>
          <w:tcPr>
            <w:tcW w:w="1002" w:type="pct"/>
            <w:shd w:val="clear" w:color="auto" w:fill="auto"/>
          </w:tcPr>
          <w:p w:rsidR="00E073B2" w:rsidRPr="00FE2D7F" w:rsidRDefault="00E073B2" w:rsidP="008F7D92">
            <w:r w:rsidRPr="00992A0C">
              <w:t>1</w:t>
            </w:r>
            <w:r w:rsidR="009C7989">
              <w:rPr>
                <w:lang w:val="en-US"/>
              </w:rPr>
              <w:t>5</w:t>
            </w:r>
            <w:r w:rsidR="009C7989">
              <w:t>.09.20</w:t>
            </w:r>
            <w:r w:rsidR="00FE2D7F">
              <w:rPr>
                <w:lang w:val="en-US"/>
              </w:rPr>
              <w:t>2</w:t>
            </w:r>
            <w:r w:rsidR="00FE2D7F">
              <w:t>2</w:t>
            </w:r>
          </w:p>
        </w:tc>
      </w:tr>
      <w:tr w:rsidR="00992A0C" w:rsidRPr="00992A0C" w:rsidTr="00641819">
        <w:tc>
          <w:tcPr>
            <w:tcW w:w="355" w:type="pct"/>
            <w:shd w:val="clear" w:color="auto" w:fill="auto"/>
          </w:tcPr>
          <w:p w:rsidR="00E073B2" w:rsidRPr="00992A0C" w:rsidRDefault="00E073B2" w:rsidP="00AD6BFC">
            <w:r w:rsidRPr="00992A0C">
              <w:t>2.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E073B2" w:rsidRPr="00992A0C" w:rsidRDefault="00E073B2" w:rsidP="00AD6BFC">
            <w:r w:rsidRPr="00992A0C">
              <w:t>Коледно тържество</w:t>
            </w:r>
          </w:p>
        </w:tc>
        <w:tc>
          <w:tcPr>
            <w:tcW w:w="1197" w:type="pct"/>
            <w:shd w:val="clear" w:color="auto" w:fill="auto"/>
          </w:tcPr>
          <w:p w:rsidR="00E073B2" w:rsidRPr="00992A0C" w:rsidRDefault="00E073B2" w:rsidP="00AD6BFC">
            <w:r w:rsidRPr="00992A0C">
              <w:t>Комисия</w:t>
            </w:r>
          </w:p>
        </w:tc>
        <w:tc>
          <w:tcPr>
            <w:tcW w:w="1002" w:type="pct"/>
            <w:shd w:val="clear" w:color="auto" w:fill="auto"/>
          </w:tcPr>
          <w:p w:rsidR="00E073B2" w:rsidRPr="00FE2D7F" w:rsidRDefault="00EF1637" w:rsidP="008F7D92">
            <w:r>
              <w:t xml:space="preserve">декември, </w:t>
            </w:r>
            <w:r w:rsidR="009C7989">
              <w:t>20</w:t>
            </w:r>
            <w:r w:rsidR="00FE2D7F">
              <w:rPr>
                <w:lang w:val="en-US"/>
              </w:rPr>
              <w:t>2</w:t>
            </w:r>
            <w:r w:rsidR="00FE2D7F">
              <w:t>2</w:t>
            </w:r>
          </w:p>
        </w:tc>
      </w:tr>
      <w:tr w:rsidR="00992A0C" w:rsidRPr="00992A0C" w:rsidTr="00641819">
        <w:tc>
          <w:tcPr>
            <w:tcW w:w="355" w:type="pct"/>
            <w:shd w:val="clear" w:color="auto" w:fill="auto"/>
          </w:tcPr>
          <w:p w:rsidR="00E073B2" w:rsidRPr="00992A0C" w:rsidRDefault="00E073B2" w:rsidP="00AD6BFC">
            <w:r w:rsidRPr="00992A0C">
              <w:t>3.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E073B2" w:rsidRPr="00992A0C" w:rsidRDefault="00E073B2" w:rsidP="00AD6BFC">
            <w:r w:rsidRPr="00992A0C">
              <w:t>Великденско тържество</w:t>
            </w:r>
          </w:p>
        </w:tc>
        <w:tc>
          <w:tcPr>
            <w:tcW w:w="1197" w:type="pct"/>
            <w:shd w:val="clear" w:color="auto" w:fill="auto"/>
          </w:tcPr>
          <w:p w:rsidR="00E073B2" w:rsidRPr="00992A0C" w:rsidRDefault="00E073B2" w:rsidP="00AD6BFC">
            <w:r w:rsidRPr="00992A0C">
              <w:t>Комисия</w:t>
            </w:r>
          </w:p>
        </w:tc>
        <w:tc>
          <w:tcPr>
            <w:tcW w:w="1002" w:type="pct"/>
            <w:shd w:val="clear" w:color="auto" w:fill="auto"/>
          </w:tcPr>
          <w:p w:rsidR="00E073B2" w:rsidRPr="00FE2D7F" w:rsidRDefault="00C415F5" w:rsidP="008F7D92">
            <w:r>
              <w:t>април</w:t>
            </w:r>
            <w:r>
              <w:rPr>
                <w:lang w:val="en-US"/>
              </w:rPr>
              <w:t xml:space="preserve"> </w:t>
            </w:r>
            <w:r w:rsidR="00EF1637">
              <w:t xml:space="preserve"> </w:t>
            </w:r>
            <w:r>
              <w:t>20</w:t>
            </w:r>
            <w:r w:rsidR="00FE2D7F">
              <w:rPr>
                <w:lang w:val="en-US"/>
              </w:rPr>
              <w:t>2</w:t>
            </w:r>
            <w:r w:rsidR="00FE2D7F">
              <w:t>3</w:t>
            </w:r>
          </w:p>
        </w:tc>
      </w:tr>
      <w:tr w:rsidR="00992A0C" w:rsidRPr="00992A0C" w:rsidTr="00641819">
        <w:tc>
          <w:tcPr>
            <w:tcW w:w="355" w:type="pct"/>
            <w:shd w:val="clear" w:color="auto" w:fill="auto"/>
          </w:tcPr>
          <w:p w:rsidR="00E073B2" w:rsidRPr="00992A0C" w:rsidRDefault="00E073B2" w:rsidP="00AD6BFC">
            <w:r w:rsidRPr="00992A0C">
              <w:t>4.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E073B2" w:rsidRPr="00992A0C" w:rsidRDefault="00E073B2" w:rsidP="00AD6BFC">
            <w:r w:rsidRPr="00992A0C">
              <w:t>Празник на буквите</w:t>
            </w:r>
          </w:p>
        </w:tc>
        <w:tc>
          <w:tcPr>
            <w:tcW w:w="1197" w:type="pct"/>
            <w:shd w:val="clear" w:color="auto" w:fill="auto"/>
          </w:tcPr>
          <w:p w:rsidR="00E073B2" w:rsidRPr="00992A0C" w:rsidRDefault="00E073B2" w:rsidP="00AD6BFC">
            <w:r w:rsidRPr="00992A0C">
              <w:t>Комисия</w:t>
            </w:r>
          </w:p>
        </w:tc>
        <w:tc>
          <w:tcPr>
            <w:tcW w:w="1002" w:type="pct"/>
            <w:shd w:val="clear" w:color="auto" w:fill="auto"/>
          </w:tcPr>
          <w:p w:rsidR="00E073B2" w:rsidRPr="00FE2D7F" w:rsidRDefault="00C415F5" w:rsidP="008F7D92">
            <w:r>
              <w:t>април</w:t>
            </w:r>
            <w:r>
              <w:rPr>
                <w:lang w:val="en-US"/>
              </w:rPr>
              <w:t xml:space="preserve"> </w:t>
            </w:r>
            <w:r>
              <w:t>20</w:t>
            </w:r>
            <w:r w:rsidR="00FE2D7F">
              <w:rPr>
                <w:lang w:val="en-US"/>
              </w:rPr>
              <w:t>2</w:t>
            </w:r>
            <w:r w:rsidR="00FE2D7F">
              <w:t>3</w:t>
            </w:r>
          </w:p>
        </w:tc>
      </w:tr>
      <w:tr w:rsidR="00F30895" w:rsidRPr="00992A0C" w:rsidTr="00641819">
        <w:tc>
          <w:tcPr>
            <w:tcW w:w="355" w:type="pct"/>
            <w:shd w:val="clear" w:color="auto" w:fill="auto"/>
          </w:tcPr>
          <w:p w:rsidR="00F30895" w:rsidRPr="00992A0C" w:rsidRDefault="00F30895" w:rsidP="00AD6BFC">
            <w:r>
              <w:t>5.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F30895" w:rsidRPr="00992A0C" w:rsidRDefault="00F30895" w:rsidP="00AD6BFC">
            <w:r>
              <w:t>Международен ден на ромите</w:t>
            </w:r>
          </w:p>
        </w:tc>
        <w:tc>
          <w:tcPr>
            <w:tcW w:w="1197" w:type="pct"/>
            <w:shd w:val="clear" w:color="auto" w:fill="auto"/>
          </w:tcPr>
          <w:p w:rsidR="00F30895" w:rsidRPr="00992A0C" w:rsidRDefault="00F30895" w:rsidP="00AD6BFC">
            <w:r>
              <w:t>Комисия</w:t>
            </w:r>
          </w:p>
        </w:tc>
        <w:tc>
          <w:tcPr>
            <w:tcW w:w="1002" w:type="pct"/>
            <w:shd w:val="clear" w:color="auto" w:fill="auto"/>
          </w:tcPr>
          <w:p w:rsidR="00F30895" w:rsidRDefault="00FE2D7F" w:rsidP="008F7D92">
            <w:r>
              <w:t>8 април 2023</w:t>
            </w:r>
          </w:p>
        </w:tc>
      </w:tr>
      <w:tr w:rsidR="00E073B2" w:rsidRPr="00992A0C" w:rsidTr="00641819">
        <w:tc>
          <w:tcPr>
            <w:tcW w:w="355" w:type="pct"/>
            <w:shd w:val="clear" w:color="auto" w:fill="auto"/>
          </w:tcPr>
          <w:p w:rsidR="00E073B2" w:rsidRPr="00992A0C" w:rsidRDefault="00F30895" w:rsidP="00AD6BFC">
            <w:r>
              <w:t>6</w:t>
            </w:r>
            <w:r w:rsidR="00E073B2" w:rsidRPr="00992A0C">
              <w:t>.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E073B2" w:rsidRPr="00992A0C" w:rsidRDefault="00E073B2" w:rsidP="00AD6BFC">
            <w:r w:rsidRPr="00992A0C">
              <w:t>Патронен празник</w:t>
            </w:r>
          </w:p>
        </w:tc>
        <w:tc>
          <w:tcPr>
            <w:tcW w:w="1197" w:type="pct"/>
            <w:shd w:val="clear" w:color="auto" w:fill="auto"/>
          </w:tcPr>
          <w:p w:rsidR="00E073B2" w:rsidRPr="00992A0C" w:rsidRDefault="00E073B2" w:rsidP="00AD6BFC">
            <w:r w:rsidRPr="00992A0C">
              <w:t>Комисия</w:t>
            </w:r>
          </w:p>
        </w:tc>
        <w:tc>
          <w:tcPr>
            <w:tcW w:w="1002" w:type="pct"/>
            <w:shd w:val="clear" w:color="auto" w:fill="auto"/>
          </w:tcPr>
          <w:p w:rsidR="00E073B2" w:rsidRPr="000D0AEF" w:rsidRDefault="00C415F5" w:rsidP="008F7D92">
            <w:r>
              <w:rPr>
                <w:lang w:val="en-US"/>
              </w:rPr>
              <w:t xml:space="preserve">   </w:t>
            </w:r>
            <w:r w:rsidR="00641819">
              <w:t>2</w:t>
            </w:r>
            <w:r w:rsidR="00FE2D7F">
              <w:t>2</w:t>
            </w:r>
            <w:r>
              <w:t>.05.20</w:t>
            </w:r>
            <w:r w:rsidR="000D0AEF">
              <w:rPr>
                <w:lang w:val="en-US"/>
              </w:rPr>
              <w:t>2</w:t>
            </w:r>
            <w:r w:rsidR="00641819">
              <w:t>3</w:t>
            </w:r>
          </w:p>
        </w:tc>
      </w:tr>
      <w:tr w:rsidR="000D0AEF" w:rsidRPr="00992A0C" w:rsidTr="00641819">
        <w:tc>
          <w:tcPr>
            <w:tcW w:w="355" w:type="pct"/>
            <w:shd w:val="clear" w:color="auto" w:fill="auto"/>
          </w:tcPr>
          <w:p w:rsidR="000D0AEF" w:rsidRPr="00992A0C" w:rsidRDefault="00F30895" w:rsidP="00AD6BFC">
            <w:r>
              <w:t>7</w:t>
            </w:r>
            <w:r w:rsidR="000D0AEF">
              <w:t>.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0D0AEF" w:rsidRPr="00992A0C" w:rsidRDefault="000D0AEF" w:rsidP="00AD6BFC">
            <w:r>
              <w:t>Спортен празник</w:t>
            </w:r>
          </w:p>
        </w:tc>
        <w:tc>
          <w:tcPr>
            <w:tcW w:w="1197" w:type="pct"/>
            <w:shd w:val="clear" w:color="auto" w:fill="auto"/>
          </w:tcPr>
          <w:p w:rsidR="000D0AEF" w:rsidRPr="00992A0C" w:rsidRDefault="000D0AEF" w:rsidP="00AD6BFC">
            <w:r>
              <w:t>Комисия</w:t>
            </w:r>
          </w:p>
        </w:tc>
        <w:tc>
          <w:tcPr>
            <w:tcW w:w="1002" w:type="pct"/>
            <w:shd w:val="clear" w:color="auto" w:fill="auto"/>
          </w:tcPr>
          <w:p w:rsidR="000D0AEF" w:rsidRPr="000D0AEF" w:rsidRDefault="00FE2D7F" w:rsidP="008F7D92">
            <w:r>
              <w:t xml:space="preserve">   23.09</w:t>
            </w:r>
            <w:r w:rsidR="000D0AEF">
              <w:t>.2022</w:t>
            </w:r>
          </w:p>
        </w:tc>
      </w:tr>
      <w:tr w:rsidR="000D0AEF" w:rsidRPr="00992A0C" w:rsidTr="00641819">
        <w:tc>
          <w:tcPr>
            <w:tcW w:w="355" w:type="pct"/>
            <w:shd w:val="clear" w:color="auto" w:fill="auto"/>
          </w:tcPr>
          <w:p w:rsidR="000D0AEF" w:rsidRDefault="00F30895" w:rsidP="00AD6BFC">
            <w:r>
              <w:t>8</w:t>
            </w:r>
            <w:r w:rsidR="000D0AEF">
              <w:t>.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0D0AEF" w:rsidRDefault="000D0AEF" w:rsidP="00AD6BFC">
            <w:r>
              <w:t>Спортен празник</w:t>
            </w:r>
          </w:p>
        </w:tc>
        <w:tc>
          <w:tcPr>
            <w:tcW w:w="1197" w:type="pct"/>
            <w:shd w:val="clear" w:color="auto" w:fill="auto"/>
          </w:tcPr>
          <w:p w:rsidR="000D0AEF" w:rsidRDefault="000D0AEF" w:rsidP="00AD6BFC">
            <w:r>
              <w:t>Комисия</w:t>
            </w:r>
          </w:p>
        </w:tc>
        <w:tc>
          <w:tcPr>
            <w:tcW w:w="1002" w:type="pct"/>
            <w:shd w:val="clear" w:color="auto" w:fill="auto"/>
          </w:tcPr>
          <w:p w:rsidR="000D0AEF" w:rsidRDefault="00641819" w:rsidP="008F7D92">
            <w:r>
              <w:t xml:space="preserve">   26</w:t>
            </w:r>
            <w:r w:rsidR="00FE2D7F">
              <w:t>.05.2023</w:t>
            </w:r>
          </w:p>
        </w:tc>
      </w:tr>
    </w:tbl>
    <w:p w:rsidR="007B14B6" w:rsidRPr="00992A0C" w:rsidRDefault="007B14B6" w:rsidP="004B3253">
      <w:pPr>
        <w:pStyle w:val="a5"/>
        <w:rPr>
          <w:color w:val="auto"/>
        </w:rPr>
      </w:pPr>
    </w:p>
    <w:p w:rsidR="00E073B2" w:rsidRPr="00992A0C" w:rsidRDefault="008C135F" w:rsidP="00E073B2">
      <w:pPr>
        <w:rPr>
          <w:b/>
          <w:i/>
        </w:rPr>
      </w:pPr>
      <w:r>
        <w:rPr>
          <w:b/>
          <w:i/>
        </w:rPr>
        <w:t>8</w:t>
      </w:r>
      <w:r w:rsidR="00E073B2" w:rsidRPr="00992A0C">
        <w:rPr>
          <w:b/>
          <w:i/>
        </w:rPr>
        <w:t>. Осигуряване на безопасни условия за обучение и възпитание</w:t>
      </w:r>
    </w:p>
    <w:p w:rsidR="00E073B2" w:rsidRPr="00992A0C" w:rsidRDefault="00E073B2" w:rsidP="00E073B2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5588"/>
        <w:gridCol w:w="1795"/>
        <w:gridCol w:w="1445"/>
      </w:tblGrid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Дейност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Отговорник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Срок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r w:rsidRPr="00992A0C">
              <w:t>Изготвяне на правилник за БУВОТ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FA40A3" w:rsidP="00AD6BFC">
            <w:r>
              <w:t>В. Ангелова</w:t>
            </w:r>
          </w:p>
        </w:tc>
        <w:tc>
          <w:tcPr>
            <w:tcW w:w="0" w:type="auto"/>
            <w:shd w:val="clear" w:color="auto" w:fill="auto"/>
          </w:tcPr>
          <w:p w:rsidR="00E073B2" w:rsidRPr="000D0AEF" w:rsidRDefault="00FE2D7F" w:rsidP="008F7D92">
            <w:r>
              <w:t>септември 2022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6B6CB7">
            <w:pPr>
              <w:jc w:val="both"/>
            </w:pPr>
            <w:r w:rsidRPr="00992A0C">
              <w:t>Провеждане на начален и периодичен инструктаж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FA40A3" w:rsidP="00AD6BFC">
            <w:r w:rsidRPr="00FA40A3">
              <w:t>В. Ангелова</w:t>
            </w:r>
            <w:r w:rsidR="00E073B2" w:rsidRPr="00992A0C">
              <w:t>, класни ръководители</w:t>
            </w:r>
          </w:p>
        </w:tc>
        <w:tc>
          <w:tcPr>
            <w:tcW w:w="0" w:type="auto"/>
            <w:shd w:val="clear" w:color="auto" w:fill="auto"/>
          </w:tcPr>
          <w:p w:rsidR="00E073B2" w:rsidRPr="000D0AEF" w:rsidRDefault="00FE2D7F" w:rsidP="008F7D92">
            <w:r>
              <w:t>септември 2022</w:t>
            </w:r>
          </w:p>
        </w:tc>
      </w:tr>
      <w:tr w:rsidR="00992A0C" w:rsidRPr="00992A0C" w:rsidTr="007B14B6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E073B2" w:rsidRPr="00992A0C" w:rsidRDefault="00E073B2" w:rsidP="00AD6BFC">
            <w:r w:rsidRPr="00992A0C">
              <w:t>3.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E073B2" w:rsidRPr="00992A0C" w:rsidRDefault="00E073B2" w:rsidP="00641819">
            <w:pPr>
              <w:jc w:val="both"/>
            </w:pPr>
            <w:r w:rsidRPr="00992A0C">
              <w:t>Обезопасяване на спортните съоръжения в двора на училището</w:t>
            </w:r>
            <w:r w:rsidR="00641819"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E073B2" w:rsidRPr="00992A0C" w:rsidRDefault="00E073B2" w:rsidP="00641819">
            <w:r w:rsidRPr="00992A0C">
              <w:t>директор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E073B2" w:rsidRPr="00992A0C" w:rsidRDefault="00E073B2" w:rsidP="00641819">
            <w:r w:rsidRPr="00992A0C">
              <w:t>постоянен</w:t>
            </w:r>
          </w:p>
        </w:tc>
      </w:tr>
      <w:tr w:rsidR="007B14B6" w:rsidRPr="00992A0C" w:rsidTr="00641819">
        <w:trPr>
          <w:trHeight w:val="7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14B6" w:rsidRPr="00992A0C" w:rsidRDefault="007B14B6" w:rsidP="00AD6BFC"/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14B6" w:rsidRPr="00992A0C" w:rsidRDefault="007B14B6" w:rsidP="00641819"/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14B6" w:rsidRPr="00992A0C" w:rsidRDefault="007B14B6" w:rsidP="00641819"/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14B6" w:rsidRPr="00992A0C" w:rsidRDefault="007B14B6" w:rsidP="00641819"/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6B6CB7">
            <w:pPr>
              <w:jc w:val="both"/>
            </w:pPr>
            <w:r w:rsidRPr="00992A0C">
              <w:t>Създаване на условия за гарантиране на сигурността на учениците посредством засилен пропускателен режим в училището и общежитието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постоянен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6B6CB7">
            <w:pPr>
              <w:jc w:val="both"/>
            </w:pPr>
            <w:r w:rsidRPr="00992A0C">
              <w:t>Изготвяне и утвърждаване на график за дежурствата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E073B2" w:rsidRPr="000D0AEF" w:rsidRDefault="00FE2D7F" w:rsidP="008F7D92">
            <w:r>
              <w:t>септември 2022</w:t>
            </w:r>
          </w:p>
        </w:tc>
      </w:tr>
      <w:tr w:rsidR="00992A0C" w:rsidRPr="00992A0C" w:rsidTr="00AD6BFC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r w:rsidRPr="00992A0C">
              <w:t>Провеждане практически занятия за евакуация при бедствия и аварии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53585C" w:rsidP="00AD6BFC">
            <w:r>
              <w:t>В.Ангелова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веднъж на срок</w:t>
            </w:r>
          </w:p>
        </w:tc>
      </w:tr>
      <w:tr w:rsidR="00E073B2" w:rsidRPr="00992A0C" w:rsidTr="00AD6BFC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r w:rsidRPr="00992A0C">
              <w:t>Осигуряване на нормален учебен процес през зимата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E073B2" w:rsidRPr="000D0AEF" w:rsidRDefault="00FE2D7F" w:rsidP="008F7D92">
            <w:r>
              <w:t>ноември 2022</w:t>
            </w:r>
          </w:p>
        </w:tc>
      </w:tr>
    </w:tbl>
    <w:p w:rsidR="00E073B2" w:rsidRPr="00992A0C" w:rsidRDefault="00E073B2" w:rsidP="00E073B2"/>
    <w:p w:rsidR="00E073B2" w:rsidRPr="00992A0C" w:rsidRDefault="008C135F" w:rsidP="00E073B2">
      <w:pPr>
        <w:rPr>
          <w:b/>
          <w:i/>
        </w:rPr>
      </w:pPr>
      <w:r>
        <w:rPr>
          <w:b/>
          <w:i/>
        </w:rPr>
        <w:t>9</w:t>
      </w:r>
      <w:r w:rsidR="00E073B2" w:rsidRPr="00992A0C">
        <w:rPr>
          <w:b/>
          <w:i/>
        </w:rPr>
        <w:t>. Изграждане на система за превенция на насилието и агресията сред учениците</w:t>
      </w:r>
    </w:p>
    <w:p w:rsidR="00E073B2" w:rsidRPr="00992A0C" w:rsidRDefault="00E073B2" w:rsidP="00E073B2">
      <w:pPr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139"/>
        <w:gridCol w:w="2290"/>
        <w:gridCol w:w="2287"/>
      </w:tblGrid>
      <w:tr w:rsidR="00992A0C" w:rsidRPr="00992A0C" w:rsidTr="006D55AE">
        <w:tc>
          <w:tcPr>
            <w:tcW w:w="308" w:type="pct"/>
            <w:shd w:val="clear" w:color="auto" w:fill="auto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№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Дейност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Отговорник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Срок</w:t>
            </w:r>
          </w:p>
        </w:tc>
      </w:tr>
      <w:tr w:rsidR="006D55AE" w:rsidRPr="00992A0C" w:rsidTr="006D55AE">
        <w:tc>
          <w:tcPr>
            <w:tcW w:w="308" w:type="pct"/>
            <w:shd w:val="clear" w:color="auto" w:fill="auto"/>
          </w:tcPr>
          <w:p w:rsidR="006D55AE" w:rsidRPr="00992A0C" w:rsidRDefault="00460BB2" w:rsidP="00AD6BFC">
            <w:r>
              <w:t>1.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6D55AE" w:rsidRPr="00992A0C" w:rsidRDefault="006D55AE" w:rsidP="00AD6BFC">
            <w:r w:rsidRPr="006D55AE">
              <w:t>Изграждане на координационен съвет за справяне с тормоза в у-ще</w:t>
            </w:r>
          </w:p>
        </w:tc>
        <w:tc>
          <w:tcPr>
            <w:tcW w:w="1233" w:type="pct"/>
            <w:shd w:val="clear" w:color="auto" w:fill="auto"/>
          </w:tcPr>
          <w:p w:rsidR="006D55AE" w:rsidRPr="00992A0C" w:rsidRDefault="006D55AE" w:rsidP="00AD6BFC">
            <w:r w:rsidRPr="006D55AE">
              <w:t>председател на комисията</w:t>
            </w:r>
          </w:p>
        </w:tc>
        <w:tc>
          <w:tcPr>
            <w:tcW w:w="1231" w:type="pct"/>
            <w:shd w:val="clear" w:color="auto" w:fill="auto"/>
          </w:tcPr>
          <w:p w:rsidR="006D55AE" w:rsidRPr="000D0AEF" w:rsidRDefault="00FE2D7F" w:rsidP="008F7D92">
            <w:r>
              <w:t>септември 2022</w:t>
            </w:r>
          </w:p>
        </w:tc>
      </w:tr>
      <w:tr w:rsidR="00A3354C" w:rsidRPr="00992A0C" w:rsidTr="006D55AE">
        <w:tc>
          <w:tcPr>
            <w:tcW w:w="308" w:type="pct"/>
            <w:shd w:val="clear" w:color="auto" w:fill="auto"/>
          </w:tcPr>
          <w:p w:rsidR="00A3354C" w:rsidRPr="00992A0C" w:rsidRDefault="00460BB2" w:rsidP="00AD6BFC">
            <w:r>
              <w:t>2.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3354C" w:rsidRPr="00992A0C" w:rsidRDefault="00A3354C" w:rsidP="00C94EA0">
            <w:r w:rsidRPr="00992A0C">
              <w:t>Създава</w:t>
            </w:r>
            <w:r w:rsidR="00C94EA0" w:rsidRPr="00992A0C">
              <w:t>не на</w:t>
            </w:r>
            <w:r w:rsidRPr="00992A0C">
              <w:t xml:space="preserve"> регистър на училището за регистриране на случаи на тормоз между учениците</w:t>
            </w:r>
          </w:p>
        </w:tc>
        <w:tc>
          <w:tcPr>
            <w:tcW w:w="1233" w:type="pct"/>
            <w:shd w:val="clear" w:color="auto" w:fill="auto"/>
          </w:tcPr>
          <w:p w:rsidR="00A3354C" w:rsidRPr="00992A0C" w:rsidRDefault="000D0AEF" w:rsidP="00AD6BFC">
            <w:r>
              <w:t>Валентина Кирилова</w:t>
            </w:r>
          </w:p>
        </w:tc>
        <w:tc>
          <w:tcPr>
            <w:tcW w:w="1231" w:type="pct"/>
            <w:shd w:val="clear" w:color="auto" w:fill="auto"/>
          </w:tcPr>
          <w:p w:rsidR="00A3354C" w:rsidRPr="000D0AEF" w:rsidRDefault="004B71BA" w:rsidP="00AD6BFC">
            <w:r>
              <w:t>септември</w:t>
            </w:r>
            <w:r w:rsidR="00FE2D7F">
              <w:t xml:space="preserve"> 2022</w:t>
            </w:r>
          </w:p>
        </w:tc>
      </w:tr>
      <w:tr w:rsidR="00006F44" w:rsidRPr="00992A0C" w:rsidTr="006D55AE">
        <w:tc>
          <w:tcPr>
            <w:tcW w:w="308" w:type="pct"/>
            <w:shd w:val="clear" w:color="auto" w:fill="auto"/>
          </w:tcPr>
          <w:p w:rsidR="00006F44" w:rsidRDefault="00460BB2" w:rsidP="00AD6BFC">
            <w:r>
              <w:t>3.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006F44" w:rsidRPr="00992A0C" w:rsidRDefault="00006F44" w:rsidP="00006F44">
            <w:r w:rsidRPr="00006F44">
              <w:t xml:space="preserve">Запознаване на педагогическия и непедагогическия персонал с формите на насилие и с Механизма за противодействие на училищния тормоз между децата и учениците в училище. </w:t>
            </w:r>
          </w:p>
        </w:tc>
        <w:tc>
          <w:tcPr>
            <w:tcW w:w="1233" w:type="pct"/>
            <w:shd w:val="clear" w:color="auto" w:fill="auto"/>
          </w:tcPr>
          <w:p w:rsidR="00006F44" w:rsidRPr="00992A0C" w:rsidRDefault="00006F44" w:rsidP="00AD6BFC">
            <w:r>
              <w:t>директор</w:t>
            </w:r>
          </w:p>
        </w:tc>
        <w:tc>
          <w:tcPr>
            <w:tcW w:w="1231" w:type="pct"/>
            <w:shd w:val="clear" w:color="auto" w:fill="auto"/>
          </w:tcPr>
          <w:p w:rsidR="00006F44" w:rsidRPr="000D0AEF" w:rsidRDefault="00006F44" w:rsidP="00AD6BFC">
            <w:r>
              <w:t>м. септември</w:t>
            </w:r>
            <w:r w:rsidR="00FE2D7F">
              <w:t xml:space="preserve"> 2022</w:t>
            </w:r>
          </w:p>
        </w:tc>
      </w:tr>
      <w:tr w:rsidR="00006F44" w:rsidRPr="00992A0C" w:rsidTr="006D55AE">
        <w:tc>
          <w:tcPr>
            <w:tcW w:w="308" w:type="pct"/>
            <w:shd w:val="clear" w:color="auto" w:fill="auto"/>
          </w:tcPr>
          <w:p w:rsidR="00006F44" w:rsidRDefault="00460BB2" w:rsidP="00AD6BFC">
            <w:r>
              <w:t>4.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006F44" w:rsidRDefault="00006F44" w:rsidP="00C94EA0">
            <w:r w:rsidRPr="00006F44">
              <w:t xml:space="preserve">Запознаване на учениците и </w:t>
            </w:r>
            <w:r w:rsidRPr="00006F44">
              <w:lastRenderedPageBreak/>
              <w:t>родителите с формите на насилие и с Механизма за противодействие на училищния тормоз между децата и учениците в училище по ред, определен от директора  на училището.</w:t>
            </w:r>
          </w:p>
          <w:p w:rsidR="007B14B6" w:rsidRPr="00992A0C" w:rsidRDefault="007B14B6" w:rsidP="00C94EA0"/>
        </w:tc>
        <w:tc>
          <w:tcPr>
            <w:tcW w:w="1233" w:type="pct"/>
            <w:shd w:val="clear" w:color="auto" w:fill="auto"/>
          </w:tcPr>
          <w:p w:rsidR="00006F44" w:rsidRPr="00992A0C" w:rsidRDefault="00006F44" w:rsidP="00AD6BFC">
            <w:r>
              <w:lastRenderedPageBreak/>
              <w:t xml:space="preserve">класни </w:t>
            </w:r>
            <w:r>
              <w:lastRenderedPageBreak/>
              <w:t>ръководители</w:t>
            </w:r>
          </w:p>
        </w:tc>
        <w:tc>
          <w:tcPr>
            <w:tcW w:w="1231" w:type="pct"/>
            <w:shd w:val="clear" w:color="auto" w:fill="auto"/>
          </w:tcPr>
          <w:p w:rsidR="00006F44" w:rsidRPr="000D0AEF" w:rsidRDefault="00006F44" w:rsidP="00AD6BFC">
            <w:r>
              <w:lastRenderedPageBreak/>
              <w:t>м. октомври</w:t>
            </w:r>
            <w:r w:rsidR="00FE2D7F">
              <w:t xml:space="preserve"> 2022</w:t>
            </w:r>
          </w:p>
        </w:tc>
      </w:tr>
      <w:tr w:rsidR="00006F44" w:rsidRPr="00992A0C" w:rsidTr="006D55AE">
        <w:tc>
          <w:tcPr>
            <w:tcW w:w="308" w:type="pct"/>
            <w:shd w:val="clear" w:color="auto" w:fill="auto"/>
          </w:tcPr>
          <w:p w:rsidR="00006F44" w:rsidRDefault="00460BB2" w:rsidP="00AD6BFC">
            <w:r>
              <w:lastRenderedPageBreak/>
              <w:t>5.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006F44" w:rsidRPr="00992A0C" w:rsidRDefault="00006F44" w:rsidP="00C94EA0">
            <w:r w:rsidRPr="00006F44">
              <w:t>Извършване на оценка на тормоза между децата и учениците в училището в началото и в края на учебната година от класните ръководители посредством Приложение 3 към Механизма.</w:t>
            </w:r>
          </w:p>
        </w:tc>
        <w:tc>
          <w:tcPr>
            <w:tcW w:w="1233" w:type="pct"/>
            <w:shd w:val="clear" w:color="auto" w:fill="auto"/>
          </w:tcPr>
          <w:p w:rsidR="00006F44" w:rsidRPr="00992A0C" w:rsidRDefault="00006F44" w:rsidP="00AD6BFC">
            <w:r>
              <w:t>класни ръководители</w:t>
            </w:r>
          </w:p>
        </w:tc>
        <w:tc>
          <w:tcPr>
            <w:tcW w:w="1231" w:type="pct"/>
            <w:shd w:val="clear" w:color="auto" w:fill="auto"/>
          </w:tcPr>
          <w:p w:rsidR="00006F44" w:rsidRPr="00992A0C" w:rsidRDefault="00006F44" w:rsidP="00AD6BFC">
            <w:r>
              <w:t>октомври/май</w:t>
            </w:r>
          </w:p>
        </w:tc>
      </w:tr>
      <w:tr w:rsidR="00006F44" w:rsidRPr="00992A0C" w:rsidTr="006D55AE">
        <w:tc>
          <w:tcPr>
            <w:tcW w:w="308" w:type="pct"/>
            <w:shd w:val="clear" w:color="auto" w:fill="auto"/>
          </w:tcPr>
          <w:p w:rsidR="00006F44" w:rsidRDefault="00460BB2" w:rsidP="00AD6BFC">
            <w:r>
              <w:t>6.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006F44" w:rsidRPr="00992A0C" w:rsidRDefault="00006F44" w:rsidP="00C94EA0">
            <w:r w:rsidRPr="00006F44">
              <w:t>Анализ и обобщаване от координационния съвет на резултатите от оценката в резултат на изследването.</w:t>
            </w:r>
          </w:p>
        </w:tc>
        <w:tc>
          <w:tcPr>
            <w:tcW w:w="1233" w:type="pct"/>
            <w:shd w:val="clear" w:color="auto" w:fill="auto"/>
          </w:tcPr>
          <w:p w:rsidR="00006F44" w:rsidRPr="00992A0C" w:rsidRDefault="00006F44" w:rsidP="00AD6BFC">
            <w:r>
              <w:t>координационен съвет</w:t>
            </w:r>
          </w:p>
        </w:tc>
        <w:tc>
          <w:tcPr>
            <w:tcW w:w="1231" w:type="pct"/>
            <w:shd w:val="clear" w:color="auto" w:fill="auto"/>
          </w:tcPr>
          <w:p w:rsidR="00006F44" w:rsidRPr="00992A0C" w:rsidRDefault="00006F44" w:rsidP="00AD6BFC">
            <w:r>
              <w:t>октомври/май</w:t>
            </w:r>
          </w:p>
        </w:tc>
      </w:tr>
      <w:tr w:rsidR="00006F44" w:rsidRPr="00992A0C" w:rsidTr="006D55AE">
        <w:tc>
          <w:tcPr>
            <w:tcW w:w="308" w:type="pct"/>
            <w:shd w:val="clear" w:color="auto" w:fill="auto"/>
          </w:tcPr>
          <w:p w:rsidR="00006F44" w:rsidRDefault="00460BB2" w:rsidP="00AD6BFC">
            <w:r>
              <w:t>7.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006F44" w:rsidRPr="00992A0C" w:rsidRDefault="00006F44" w:rsidP="00C94EA0">
            <w:r w:rsidRPr="00006F44">
              <w:t>Запознаване на заинтересованите страни с обобщените резултати и обсъждане на необходимостта от предприемане на конкретни мерки и действия.</w:t>
            </w:r>
          </w:p>
        </w:tc>
        <w:tc>
          <w:tcPr>
            <w:tcW w:w="1233" w:type="pct"/>
            <w:shd w:val="clear" w:color="auto" w:fill="auto"/>
          </w:tcPr>
          <w:p w:rsidR="00006F44" w:rsidRPr="00992A0C" w:rsidRDefault="00006F44" w:rsidP="00AD6BFC">
            <w:r>
              <w:t>координационен съвет</w:t>
            </w:r>
          </w:p>
        </w:tc>
        <w:tc>
          <w:tcPr>
            <w:tcW w:w="1231" w:type="pct"/>
            <w:shd w:val="clear" w:color="auto" w:fill="auto"/>
          </w:tcPr>
          <w:p w:rsidR="00006F44" w:rsidRPr="000D0AEF" w:rsidRDefault="00006F44" w:rsidP="00AD6BFC">
            <w:r>
              <w:t>ноември</w:t>
            </w:r>
            <w:r w:rsidR="00FE2D7F">
              <w:t xml:space="preserve"> 2022</w:t>
            </w:r>
          </w:p>
        </w:tc>
      </w:tr>
      <w:tr w:rsidR="00006F44" w:rsidRPr="00992A0C" w:rsidTr="006D55AE">
        <w:tc>
          <w:tcPr>
            <w:tcW w:w="308" w:type="pct"/>
            <w:shd w:val="clear" w:color="auto" w:fill="auto"/>
          </w:tcPr>
          <w:p w:rsidR="00006F44" w:rsidRDefault="00460BB2" w:rsidP="00AD6BFC">
            <w:r>
              <w:t>8</w:t>
            </w:r>
            <w:r w:rsidR="00CB571A">
              <w:t>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006F44" w:rsidRPr="00992A0C" w:rsidRDefault="00006F44" w:rsidP="00C94EA0">
            <w:r w:rsidRPr="00006F44">
              <w:t>Разработване от координационния съвет на план за съответната учебна година за противодействие на училищния тормоз във връзка с установените и анализирани резултати от анкетирането (изследването</w:t>
            </w:r>
            <w:r>
              <w:t>)</w:t>
            </w:r>
          </w:p>
        </w:tc>
        <w:tc>
          <w:tcPr>
            <w:tcW w:w="1233" w:type="pct"/>
            <w:shd w:val="clear" w:color="auto" w:fill="auto"/>
          </w:tcPr>
          <w:p w:rsidR="00006F44" w:rsidRPr="00992A0C" w:rsidRDefault="00006F44" w:rsidP="00006F44">
            <w:r>
              <w:t>координационен съвет</w:t>
            </w:r>
          </w:p>
        </w:tc>
        <w:tc>
          <w:tcPr>
            <w:tcW w:w="1231" w:type="pct"/>
            <w:shd w:val="clear" w:color="auto" w:fill="auto"/>
          </w:tcPr>
          <w:p w:rsidR="00006F44" w:rsidRPr="000D0AEF" w:rsidRDefault="00006F44" w:rsidP="00AD6BFC">
            <w:r>
              <w:t>ноември</w:t>
            </w:r>
            <w:r w:rsidR="00FE2D7F">
              <w:t xml:space="preserve"> 2022</w:t>
            </w:r>
          </w:p>
        </w:tc>
      </w:tr>
      <w:tr w:rsidR="00006F44" w:rsidRPr="00992A0C" w:rsidTr="006D55AE">
        <w:tc>
          <w:tcPr>
            <w:tcW w:w="308" w:type="pct"/>
            <w:shd w:val="clear" w:color="auto" w:fill="auto"/>
          </w:tcPr>
          <w:p w:rsidR="00006F44" w:rsidRDefault="00460BB2" w:rsidP="00AD6BFC">
            <w:r>
              <w:t>9</w:t>
            </w:r>
            <w:r w:rsidR="00CB571A">
              <w:t>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006F44" w:rsidRPr="00992A0C" w:rsidRDefault="00006F44" w:rsidP="00C94EA0">
            <w:r w:rsidRPr="00006F44">
              <w:t xml:space="preserve">Създаване на единни правила за задълженията на всички служители, свързани със случаите на тормоз, изготвени от координационния съвет и заложени в Правилника за дейността на училището.  </w:t>
            </w:r>
          </w:p>
        </w:tc>
        <w:tc>
          <w:tcPr>
            <w:tcW w:w="1233" w:type="pct"/>
            <w:shd w:val="clear" w:color="auto" w:fill="auto"/>
          </w:tcPr>
          <w:p w:rsidR="00006F44" w:rsidRPr="00992A0C" w:rsidRDefault="00006F44" w:rsidP="00AD6BFC">
            <w:r>
              <w:t>координационен съвет</w:t>
            </w:r>
          </w:p>
        </w:tc>
        <w:tc>
          <w:tcPr>
            <w:tcW w:w="1231" w:type="pct"/>
            <w:shd w:val="clear" w:color="auto" w:fill="auto"/>
          </w:tcPr>
          <w:p w:rsidR="00006F44" w:rsidRPr="000D0AEF" w:rsidRDefault="00FE2D7F" w:rsidP="00AD6BFC">
            <w:r>
              <w:t>септември 2022</w:t>
            </w:r>
          </w:p>
        </w:tc>
      </w:tr>
      <w:tr w:rsidR="00006F44" w:rsidRPr="00992A0C" w:rsidTr="006D55AE">
        <w:tc>
          <w:tcPr>
            <w:tcW w:w="308" w:type="pct"/>
            <w:shd w:val="clear" w:color="auto" w:fill="auto"/>
          </w:tcPr>
          <w:p w:rsidR="00006F44" w:rsidRDefault="00CB571A" w:rsidP="00460BB2">
            <w:r>
              <w:t>1</w:t>
            </w:r>
            <w:r w:rsidR="00460BB2">
              <w:t>0</w:t>
            </w:r>
            <w:r>
              <w:t>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006F44" w:rsidRPr="00992A0C" w:rsidRDefault="00006F44" w:rsidP="00C94EA0">
            <w:r w:rsidRPr="00006F44">
              <w:t>Изготвяне на годишен отчетен доклад на координационния съвет до директора на училището.</w:t>
            </w:r>
          </w:p>
        </w:tc>
        <w:tc>
          <w:tcPr>
            <w:tcW w:w="1233" w:type="pct"/>
            <w:shd w:val="clear" w:color="auto" w:fill="auto"/>
          </w:tcPr>
          <w:p w:rsidR="00006F44" w:rsidRPr="00992A0C" w:rsidRDefault="00006F44" w:rsidP="00AD6BFC">
            <w:r>
              <w:t>координационен съвет</w:t>
            </w:r>
          </w:p>
        </w:tc>
        <w:tc>
          <w:tcPr>
            <w:tcW w:w="1231" w:type="pct"/>
            <w:shd w:val="clear" w:color="auto" w:fill="auto"/>
          </w:tcPr>
          <w:p w:rsidR="00006F44" w:rsidRPr="000D0AEF" w:rsidRDefault="00CB571A" w:rsidP="00AD6BFC">
            <w:r>
              <w:t>юни</w:t>
            </w:r>
            <w:r w:rsidR="00C415F5">
              <w:t xml:space="preserve"> 20</w:t>
            </w:r>
            <w:r w:rsidR="000D0AEF">
              <w:rPr>
                <w:lang w:val="en-US"/>
              </w:rPr>
              <w:t>2</w:t>
            </w:r>
            <w:r w:rsidR="00641819">
              <w:t>3</w:t>
            </w:r>
          </w:p>
        </w:tc>
      </w:tr>
    </w:tbl>
    <w:p w:rsidR="00C94EA0" w:rsidRPr="00992A0C" w:rsidRDefault="00C94EA0" w:rsidP="00E073B2">
      <w:pPr>
        <w:rPr>
          <w:b/>
          <w:i/>
        </w:rPr>
      </w:pPr>
    </w:p>
    <w:p w:rsidR="00E073B2" w:rsidRPr="00992A0C" w:rsidRDefault="008C135F" w:rsidP="00E073B2">
      <w:pPr>
        <w:rPr>
          <w:b/>
          <w:i/>
        </w:rPr>
      </w:pPr>
      <w:r>
        <w:rPr>
          <w:b/>
          <w:i/>
        </w:rPr>
        <w:t>10</w:t>
      </w:r>
      <w:r w:rsidR="00E073B2" w:rsidRPr="00992A0C">
        <w:rPr>
          <w:b/>
          <w:i/>
        </w:rPr>
        <w:t xml:space="preserve">. Превенция на тютюнопушенето и употребата на алкохол и наркотични вещества </w:t>
      </w:r>
    </w:p>
    <w:p w:rsidR="00E073B2" w:rsidRPr="00992A0C" w:rsidRDefault="00E073B2" w:rsidP="00E073B2">
      <w:pPr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139"/>
        <w:gridCol w:w="2290"/>
        <w:gridCol w:w="2287"/>
      </w:tblGrid>
      <w:tr w:rsidR="00992A0C" w:rsidRPr="00992A0C" w:rsidTr="00125998">
        <w:tc>
          <w:tcPr>
            <w:tcW w:w="308" w:type="pct"/>
            <w:shd w:val="clear" w:color="auto" w:fill="auto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№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Дейност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Отговорник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Срок</w:t>
            </w:r>
          </w:p>
        </w:tc>
      </w:tr>
      <w:tr w:rsidR="00992A0C" w:rsidRPr="00992A0C" w:rsidTr="00125998">
        <w:tc>
          <w:tcPr>
            <w:tcW w:w="308" w:type="pct"/>
            <w:shd w:val="clear" w:color="auto" w:fill="auto"/>
          </w:tcPr>
          <w:p w:rsidR="00E073B2" w:rsidRPr="00992A0C" w:rsidRDefault="00E073B2" w:rsidP="00AD6BFC">
            <w:r w:rsidRPr="00992A0C">
              <w:t>1.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E073B2" w:rsidRPr="00992A0C" w:rsidRDefault="00E073B2" w:rsidP="00AD6BFC">
            <w:r w:rsidRPr="00992A0C">
              <w:t>Беседи в ЧК свързани с тютюнопушенето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E073B2" w:rsidRPr="00992A0C" w:rsidRDefault="00E073B2" w:rsidP="00AD6BFC">
            <w:proofErr w:type="spellStart"/>
            <w:r w:rsidRPr="00992A0C">
              <w:t>кл</w:t>
            </w:r>
            <w:proofErr w:type="spellEnd"/>
            <w:r w:rsidRPr="00992A0C">
              <w:t>. ръководители</w:t>
            </w:r>
          </w:p>
        </w:tc>
        <w:tc>
          <w:tcPr>
            <w:tcW w:w="1231" w:type="pct"/>
            <w:shd w:val="clear" w:color="auto" w:fill="auto"/>
          </w:tcPr>
          <w:p w:rsidR="00E073B2" w:rsidRPr="00992A0C" w:rsidRDefault="00E073B2" w:rsidP="00AD6BFC">
            <w:r w:rsidRPr="00992A0C">
              <w:t>според тематичните разпределения</w:t>
            </w:r>
          </w:p>
        </w:tc>
      </w:tr>
      <w:tr w:rsidR="00C42C38" w:rsidRPr="00992A0C" w:rsidTr="00125998">
        <w:tc>
          <w:tcPr>
            <w:tcW w:w="308" w:type="pct"/>
            <w:shd w:val="clear" w:color="auto" w:fill="auto"/>
          </w:tcPr>
          <w:p w:rsidR="00E073B2" w:rsidRPr="00992A0C" w:rsidRDefault="00E073B2" w:rsidP="00AD6BFC">
            <w:r w:rsidRPr="00992A0C">
              <w:t>2.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E073B2" w:rsidRPr="00992A0C" w:rsidRDefault="00E073B2" w:rsidP="00AD6BFC">
            <w:r w:rsidRPr="00992A0C">
              <w:t>Лекции за вредата от алкохола и наркотичните вещества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E073B2" w:rsidRPr="00992A0C" w:rsidRDefault="00EF1637" w:rsidP="00AD6BFC">
            <w:r>
              <w:t>медицинско лице</w:t>
            </w:r>
          </w:p>
        </w:tc>
        <w:tc>
          <w:tcPr>
            <w:tcW w:w="1231" w:type="pct"/>
            <w:shd w:val="clear" w:color="auto" w:fill="auto"/>
          </w:tcPr>
          <w:p w:rsidR="00E073B2" w:rsidRPr="00992A0C" w:rsidRDefault="00E073B2" w:rsidP="00AD6BFC">
            <w:r w:rsidRPr="00992A0C">
              <w:t>един път на срок</w:t>
            </w:r>
          </w:p>
        </w:tc>
      </w:tr>
    </w:tbl>
    <w:p w:rsidR="00641819" w:rsidRDefault="00641819" w:rsidP="00E073B2">
      <w:pPr>
        <w:rPr>
          <w:b/>
          <w:i/>
        </w:rPr>
      </w:pPr>
    </w:p>
    <w:p w:rsidR="00E073B2" w:rsidRPr="00992A0C" w:rsidRDefault="00E073B2" w:rsidP="00E073B2">
      <w:pPr>
        <w:rPr>
          <w:b/>
          <w:i/>
        </w:rPr>
      </w:pPr>
      <w:r w:rsidRPr="00992A0C">
        <w:rPr>
          <w:b/>
          <w:i/>
        </w:rPr>
        <w:t>1</w:t>
      </w:r>
      <w:r w:rsidR="008C135F">
        <w:rPr>
          <w:b/>
          <w:i/>
        </w:rPr>
        <w:t>1</w:t>
      </w:r>
      <w:r w:rsidRPr="00992A0C">
        <w:rPr>
          <w:b/>
          <w:i/>
        </w:rPr>
        <w:t>. Грижа за здравето на учениците</w:t>
      </w:r>
    </w:p>
    <w:p w:rsidR="00E073B2" w:rsidRPr="00992A0C" w:rsidRDefault="00E073B2" w:rsidP="00E073B2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109"/>
        <w:gridCol w:w="1742"/>
        <w:gridCol w:w="1979"/>
      </w:tblGrid>
      <w:tr w:rsidR="00992A0C" w:rsidRPr="00992A0C" w:rsidTr="009B4627">
        <w:tc>
          <w:tcPr>
            <w:tcW w:w="0" w:type="auto"/>
            <w:shd w:val="clear" w:color="auto" w:fill="auto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Дейност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Отговорник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Срок</w:t>
            </w:r>
          </w:p>
        </w:tc>
      </w:tr>
      <w:tr w:rsidR="00992A0C" w:rsidRPr="00992A0C" w:rsidTr="009B4627">
        <w:tc>
          <w:tcPr>
            <w:tcW w:w="0" w:type="auto"/>
            <w:shd w:val="clear" w:color="auto" w:fill="auto"/>
          </w:tcPr>
          <w:p w:rsidR="009B4627" w:rsidRPr="00992A0C" w:rsidRDefault="00C94EA0" w:rsidP="00AD6BFC">
            <w:pPr>
              <w:jc w:val="center"/>
            </w:pPr>
            <w:r w:rsidRPr="00992A0C"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627" w:rsidRPr="00992A0C" w:rsidRDefault="009B4627" w:rsidP="009B4627">
            <w:r w:rsidRPr="00992A0C">
              <w:t>Осигуряване на здравословна и разнообразна храна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627" w:rsidRPr="00992A0C" w:rsidRDefault="009B4627" w:rsidP="009B4627">
            <w:r w:rsidRPr="00992A0C">
              <w:t>директор</w:t>
            </w:r>
          </w:p>
          <w:p w:rsidR="009B4627" w:rsidRPr="00992A0C" w:rsidRDefault="00EF1637" w:rsidP="009B4627">
            <w:r>
              <w:t>медицинско лице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627" w:rsidRPr="00992A0C" w:rsidRDefault="009B4627" w:rsidP="009B4627">
            <w:r w:rsidRPr="00992A0C">
              <w:t>постоянен</w:t>
            </w:r>
          </w:p>
        </w:tc>
      </w:tr>
      <w:tr w:rsidR="00992A0C" w:rsidRPr="00992A0C" w:rsidTr="009B4627">
        <w:tc>
          <w:tcPr>
            <w:tcW w:w="0" w:type="auto"/>
            <w:shd w:val="clear" w:color="auto" w:fill="auto"/>
          </w:tcPr>
          <w:p w:rsidR="008D5365" w:rsidRPr="00992A0C" w:rsidRDefault="00C94EA0" w:rsidP="008D5365">
            <w:r w:rsidRPr="00992A0C"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5365" w:rsidRPr="00992A0C" w:rsidRDefault="008D5365" w:rsidP="008D5365">
            <w:r w:rsidRPr="00992A0C">
              <w:t>Осигуряване на необходимите лекарства и превързочни материали за медицинския кабинет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5365" w:rsidRPr="00992A0C" w:rsidRDefault="00EF1637" w:rsidP="008D5365">
            <w:r>
              <w:t>медицинско лице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5365" w:rsidRPr="00992A0C" w:rsidRDefault="008D5365" w:rsidP="008D5365">
            <w:r w:rsidRPr="00992A0C">
              <w:t>постоянен</w:t>
            </w:r>
          </w:p>
        </w:tc>
      </w:tr>
      <w:tr w:rsidR="00992A0C" w:rsidRPr="00992A0C" w:rsidTr="009B4627">
        <w:tc>
          <w:tcPr>
            <w:tcW w:w="0" w:type="auto"/>
            <w:shd w:val="clear" w:color="auto" w:fill="auto"/>
          </w:tcPr>
          <w:p w:rsidR="00E073B2" w:rsidRPr="00992A0C" w:rsidRDefault="00C94EA0" w:rsidP="00AD6BFC">
            <w:r w:rsidRPr="00992A0C"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r w:rsidRPr="00992A0C">
              <w:t>Прилагане на схемата "Училищен плод"</w:t>
            </w:r>
            <w:r w:rsidR="00C42C38" w:rsidRPr="00992A0C">
              <w:t xml:space="preserve"> и „</w:t>
            </w:r>
            <w:r w:rsidR="008C34DB" w:rsidRPr="00992A0C">
              <w:t>Училищно мля</w:t>
            </w:r>
            <w:r w:rsidR="00C42C38" w:rsidRPr="00992A0C">
              <w:t>ко</w:t>
            </w:r>
            <w:r w:rsidR="008C34DB" w:rsidRPr="00992A0C">
              <w:t>“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AD6BFC">
            <w:r w:rsidRPr="00992A0C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E073B2" w:rsidP="00AD6BFC">
            <w:r w:rsidRPr="00992A0C">
              <w:t>постоянен</w:t>
            </w:r>
          </w:p>
        </w:tc>
      </w:tr>
      <w:tr w:rsidR="00C42C38" w:rsidRPr="00992A0C" w:rsidTr="009B4627">
        <w:tc>
          <w:tcPr>
            <w:tcW w:w="0" w:type="auto"/>
            <w:shd w:val="clear" w:color="auto" w:fill="auto"/>
          </w:tcPr>
          <w:p w:rsidR="00E073B2" w:rsidRPr="00992A0C" w:rsidRDefault="00C94EA0" w:rsidP="00AD6BFC">
            <w:r w:rsidRPr="00992A0C"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3B2" w:rsidRPr="00992A0C" w:rsidRDefault="00E073B2" w:rsidP="008D5365">
            <w:r w:rsidRPr="00992A0C">
              <w:t xml:space="preserve">Организиране на </w:t>
            </w:r>
            <w:r w:rsidR="008D5365" w:rsidRPr="00992A0C">
              <w:t>разнообразни спортни дейности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637" w:rsidRDefault="00C415F5" w:rsidP="00AD6BFC">
            <w:r>
              <w:t>В.Ангелова</w:t>
            </w:r>
            <w:r w:rsidR="00EF1637">
              <w:t xml:space="preserve">, </w:t>
            </w:r>
          </w:p>
          <w:p w:rsidR="00E073B2" w:rsidRPr="00992A0C" w:rsidRDefault="0036139F" w:rsidP="00AD6BFC">
            <w:r>
              <w:t>С. Недялкова</w:t>
            </w:r>
          </w:p>
        </w:tc>
        <w:tc>
          <w:tcPr>
            <w:tcW w:w="0" w:type="auto"/>
            <w:shd w:val="clear" w:color="auto" w:fill="auto"/>
          </w:tcPr>
          <w:p w:rsidR="00E073B2" w:rsidRPr="00992A0C" w:rsidRDefault="00BB5547" w:rsidP="00AD6BFC">
            <w:r w:rsidRPr="00992A0C">
              <w:t>според спортния календар</w:t>
            </w:r>
          </w:p>
        </w:tc>
      </w:tr>
    </w:tbl>
    <w:p w:rsidR="00641819" w:rsidRDefault="00641819" w:rsidP="00AC09F1">
      <w:pPr>
        <w:rPr>
          <w:rFonts w:eastAsia="Calibri"/>
        </w:rPr>
      </w:pPr>
    </w:p>
    <w:p w:rsidR="00AC09F1" w:rsidRPr="00992A0C" w:rsidRDefault="009B4627" w:rsidP="00AC09F1">
      <w:pPr>
        <w:rPr>
          <w:b/>
          <w:i/>
        </w:rPr>
      </w:pPr>
      <w:r w:rsidRPr="00992A0C">
        <w:rPr>
          <w:b/>
          <w:i/>
        </w:rPr>
        <w:t>1</w:t>
      </w:r>
      <w:r w:rsidR="008C135F">
        <w:rPr>
          <w:b/>
          <w:i/>
        </w:rPr>
        <w:t>2</w:t>
      </w:r>
      <w:r w:rsidRPr="00992A0C">
        <w:rPr>
          <w:b/>
          <w:i/>
        </w:rPr>
        <w:t xml:space="preserve">. </w:t>
      </w:r>
      <w:r w:rsidR="00ED16D6" w:rsidRPr="00992A0C">
        <w:rPr>
          <w:b/>
          <w:i/>
        </w:rPr>
        <w:t>Осигуряване на</w:t>
      </w:r>
      <w:r w:rsidR="009109E7" w:rsidRPr="00992A0C">
        <w:rPr>
          <w:b/>
          <w:i/>
        </w:rPr>
        <w:t xml:space="preserve"> </w:t>
      </w:r>
      <w:r w:rsidR="00ED16D6" w:rsidRPr="00992A0C">
        <w:rPr>
          <w:b/>
          <w:i/>
        </w:rPr>
        <w:t>равен достъп до образование</w:t>
      </w:r>
    </w:p>
    <w:p w:rsidR="00AC09F1" w:rsidRPr="00992A0C" w:rsidRDefault="00AC09F1" w:rsidP="00AC09F1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353"/>
        <w:gridCol w:w="2243"/>
        <w:gridCol w:w="2234"/>
      </w:tblGrid>
      <w:tr w:rsidR="00992A0C" w:rsidRPr="00992A0C" w:rsidTr="00EF1637">
        <w:tc>
          <w:tcPr>
            <w:tcW w:w="0" w:type="auto"/>
            <w:shd w:val="clear" w:color="auto" w:fill="auto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Дейност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Отговорник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Срок</w:t>
            </w:r>
          </w:p>
        </w:tc>
      </w:tr>
      <w:tr w:rsidR="00992A0C" w:rsidRPr="00992A0C" w:rsidTr="00EF1637">
        <w:tc>
          <w:tcPr>
            <w:tcW w:w="0" w:type="auto"/>
            <w:shd w:val="clear" w:color="auto" w:fill="auto"/>
          </w:tcPr>
          <w:p w:rsidR="00AC09F1" w:rsidRPr="00992A0C" w:rsidRDefault="00AC09F1" w:rsidP="00AD6BFC">
            <w:r w:rsidRPr="00992A0C"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09F1" w:rsidRPr="00992A0C" w:rsidRDefault="00AC09F1" w:rsidP="00FF0FE9">
            <w:r w:rsidRPr="00992A0C">
              <w:t xml:space="preserve">Повишаване квалификацията на педагогическия персонал за работа с деца </w:t>
            </w:r>
            <w:r w:rsidR="00FF0FE9">
              <w:t>от уязвими групи</w:t>
            </w:r>
          </w:p>
        </w:tc>
        <w:tc>
          <w:tcPr>
            <w:tcW w:w="2243" w:type="dxa"/>
            <w:shd w:val="clear" w:color="auto" w:fill="auto"/>
          </w:tcPr>
          <w:p w:rsidR="00AC09F1" w:rsidRPr="00992A0C" w:rsidRDefault="00AC09F1" w:rsidP="00AD6BFC">
            <w:r w:rsidRPr="00992A0C">
              <w:t>директор</w:t>
            </w:r>
          </w:p>
        </w:tc>
        <w:tc>
          <w:tcPr>
            <w:tcW w:w="2234" w:type="dxa"/>
            <w:shd w:val="clear" w:color="auto" w:fill="auto"/>
          </w:tcPr>
          <w:p w:rsidR="00AC09F1" w:rsidRPr="00992A0C" w:rsidRDefault="00AC09F1" w:rsidP="00AD6BFC">
            <w:r w:rsidRPr="00992A0C">
              <w:t>постоянен</w:t>
            </w:r>
          </w:p>
        </w:tc>
      </w:tr>
      <w:tr w:rsidR="00992A0C" w:rsidRPr="00992A0C" w:rsidTr="00EF1637">
        <w:tc>
          <w:tcPr>
            <w:tcW w:w="0" w:type="auto"/>
            <w:shd w:val="clear" w:color="auto" w:fill="auto"/>
          </w:tcPr>
          <w:p w:rsidR="00AC09F1" w:rsidRPr="00992A0C" w:rsidRDefault="00AC09F1" w:rsidP="00AD6BFC">
            <w:r w:rsidRPr="00992A0C"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 xml:space="preserve">Подсигуряване на средства от </w:t>
            </w:r>
            <w:r w:rsidR="00BB5547" w:rsidRPr="00992A0C">
              <w:t xml:space="preserve">бюджета та училището и от </w:t>
            </w:r>
            <w:r w:rsidRPr="00992A0C">
              <w:t>спонсори за извозване на учениците до училище и обратно</w:t>
            </w:r>
          </w:p>
        </w:tc>
        <w:tc>
          <w:tcPr>
            <w:tcW w:w="2243" w:type="dxa"/>
            <w:shd w:val="clear" w:color="auto" w:fill="auto"/>
          </w:tcPr>
          <w:p w:rsidR="00AC09F1" w:rsidRPr="00992A0C" w:rsidRDefault="00AC09F1" w:rsidP="00AD6BFC">
            <w:r w:rsidRPr="00992A0C">
              <w:t>директор</w:t>
            </w:r>
          </w:p>
        </w:tc>
        <w:tc>
          <w:tcPr>
            <w:tcW w:w="2234" w:type="dxa"/>
            <w:shd w:val="clear" w:color="auto" w:fill="auto"/>
          </w:tcPr>
          <w:p w:rsidR="00AC09F1" w:rsidRPr="00992A0C" w:rsidRDefault="00BB5547" w:rsidP="00AD6BFC">
            <w:r w:rsidRPr="00992A0C">
              <w:t>постоянен</w:t>
            </w:r>
          </w:p>
        </w:tc>
      </w:tr>
      <w:tr w:rsidR="00992A0C" w:rsidRPr="00992A0C" w:rsidTr="00EF1637">
        <w:tc>
          <w:tcPr>
            <w:tcW w:w="0" w:type="auto"/>
            <w:shd w:val="clear" w:color="auto" w:fill="auto"/>
          </w:tcPr>
          <w:p w:rsidR="00AC09F1" w:rsidRPr="00992A0C" w:rsidRDefault="00AC09F1" w:rsidP="00AD6BFC">
            <w:r w:rsidRPr="00992A0C"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>Допълнителна работа с ученици, които имат затруднения в адаптацията към училищния живот</w:t>
            </w:r>
          </w:p>
        </w:tc>
        <w:tc>
          <w:tcPr>
            <w:tcW w:w="2243" w:type="dxa"/>
            <w:shd w:val="clear" w:color="auto" w:fill="auto"/>
          </w:tcPr>
          <w:p w:rsidR="00AC09F1" w:rsidRPr="00992A0C" w:rsidRDefault="00BB5547" w:rsidP="00AD6BFC">
            <w:r w:rsidRPr="00992A0C">
              <w:t xml:space="preserve">директор, </w:t>
            </w:r>
            <w:r w:rsidR="007222D2">
              <w:t>класни</w:t>
            </w:r>
            <w:r w:rsidR="00AC09F1" w:rsidRPr="00992A0C">
              <w:t xml:space="preserve"> ръководители, възпитатели</w:t>
            </w:r>
          </w:p>
        </w:tc>
        <w:tc>
          <w:tcPr>
            <w:tcW w:w="2234" w:type="dxa"/>
            <w:shd w:val="clear" w:color="auto" w:fill="auto"/>
          </w:tcPr>
          <w:p w:rsidR="00AC09F1" w:rsidRPr="00992A0C" w:rsidRDefault="00AC09F1" w:rsidP="00AD6BFC">
            <w:r w:rsidRPr="00992A0C">
              <w:t>постоянен</w:t>
            </w:r>
          </w:p>
        </w:tc>
      </w:tr>
      <w:tr w:rsidR="00992A0C" w:rsidRPr="00992A0C" w:rsidTr="00EF1637">
        <w:tc>
          <w:tcPr>
            <w:tcW w:w="0" w:type="auto"/>
            <w:shd w:val="clear" w:color="auto" w:fill="auto"/>
          </w:tcPr>
          <w:p w:rsidR="00AC09F1" w:rsidRPr="00992A0C" w:rsidRDefault="00AC09F1" w:rsidP="00AD6BFC">
            <w:r w:rsidRPr="00992A0C"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>Поставяне в часовете на преден план езиковата и правописната грамотност</w:t>
            </w:r>
          </w:p>
        </w:tc>
        <w:tc>
          <w:tcPr>
            <w:tcW w:w="2243" w:type="dxa"/>
            <w:shd w:val="clear" w:color="auto" w:fill="auto"/>
          </w:tcPr>
          <w:p w:rsidR="00AC09F1" w:rsidRPr="00992A0C" w:rsidRDefault="007222D2" w:rsidP="00AD6BFC">
            <w:r>
              <w:t>класни</w:t>
            </w:r>
            <w:r w:rsidR="00AC09F1" w:rsidRPr="00992A0C">
              <w:t xml:space="preserve"> ръководители, възпитатели</w:t>
            </w:r>
          </w:p>
        </w:tc>
        <w:tc>
          <w:tcPr>
            <w:tcW w:w="2234" w:type="dxa"/>
            <w:shd w:val="clear" w:color="auto" w:fill="auto"/>
          </w:tcPr>
          <w:p w:rsidR="00AC09F1" w:rsidRPr="00992A0C" w:rsidRDefault="00AC09F1" w:rsidP="00AD6BFC">
            <w:r w:rsidRPr="00992A0C">
              <w:t>постоянен</w:t>
            </w:r>
          </w:p>
        </w:tc>
      </w:tr>
      <w:tr w:rsidR="00992A0C" w:rsidRPr="00992A0C" w:rsidTr="00EF1637">
        <w:tc>
          <w:tcPr>
            <w:tcW w:w="0" w:type="auto"/>
            <w:shd w:val="clear" w:color="auto" w:fill="auto"/>
          </w:tcPr>
          <w:p w:rsidR="00ED16D6" w:rsidRPr="00992A0C" w:rsidRDefault="00C94EA0" w:rsidP="00AD6BFC">
            <w:r w:rsidRPr="00992A0C"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16D6" w:rsidRPr="00992A0C" w:rsidRDefault="00166A2F" w:rsidP="00FF0FE9">
            <w:r w:rsidRPr="00992A0C">
              <w:t xml:space="preserve">Създаване </w:t>
            </w:r>
            <w:r w:rsidR="00FF0FE9">
              <w:t>на екип</w:t>
            </w:r>
            <w:r w:rsidR="00ED16D6" w:rsidRPr="00992A0C">
              <w:t xml:space="preserve"> за </w:t>
            </w:r>
            <w:r w:rsidR="00FF0FE9">
              <w:t>обхват</w:t>
            </w:r>
          </w:p>
        </w:tc>
        <w:tc>
          <w:tcPr>
            <w:tcW w:w="2243" w:type="dxa"/>
            <w:shd w:val="clear" w:color="auto" w:fill="auto"/>
          </w:tcPr>
          <w:p w:rsidR="00ED16D6" w:rsidRPr="00992A0C" w:rsidRDefault="00BB5547" w:rsidP="00AD6BFC">
            <w:r w:rsidRPr="00992A0C">
              <w:t>директор</w:t>
            </w:r>
          </w:p>
        </w:tc>
        <w:tc>
          <w:tcPr>
            <w:tcW w:w="2234" w:type="dxa"/>
            <w:shd w:val="clear" w:color="auto" w:fill="auto"/>
          </w:tcPr>
          <w:p w:rsidR="00ED16D6" w:rsidRPr="00992A0C" w:rsidRDefault="00ED16D6" w:rsidP="00AD6BFC"/>
        </w:tc>
      </w:tr>
      <w:tr w:rsidR="00992A0C" w:rsidRPr="00992A0C" w:rsidTr="00EF1637">
        <w:tc>
          <w:tcPr>
            <w:tcW w:w="0" w:type="auto"/>
            <w:shd w:val="clear" w:color="auto" w:fill="auto"/>
          </w:tcPr>
          <w:p w:rsidR="00ED16D6" w:rsidRPr="00992A0C" w:rsidRDefault="00460BB2" w:rsidP="00AD6BFC">
            <w:r>
              <w:t>6</w:t>
            </w:r>
            <w:r w:rsidR="00C94EA0" w:rsidRPr="00992A0C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16D6" w:rsidRPr="00992A0C" w:rsidRDefault="00ED16D6" w:rsidP="00AD6BFC">
            <w:r w:rsidRPr="00992A0C">
              <w:t xml:space="preserve">Осигуряване на </w:t>
            </w:r>
            <w:r w:rsidR="00CC505C" w:rsidRPr="00992A0C">
              <w:t>подкрепяща</w:t>
            </w:r>
            <w:r w:rsidRPr="00992A0C">
              <w:t xml:space="preserve"> среда в клас сред съученици и учители</w:t>
            </w:r>
          </w:p>
        </w:tc>
        <w:tc>
          <w:tcPr>
            <w:tcW w:w="2243" w:type="dxa"/>
            <w:shd w:val="clear" w:color="auto" w:fill="auto"/>
          </w:tcPr>
          <w:p w:rsidR="00ED16D6" w:rsidRPr="00992A0C" w:rsidRDefault="0036139F" w:rsidP="00AD6BFC">
            <w:proofErr w:type="spellStart"/>
            <w:r w:rsidRPr="00992A0C">
              <w:t>К</w:t>
            </w:r>
            <w:r w:rsidR="00CC505C" w:rsidRPr="00992A0C">
              <w:t>л</w:t>
            </w:r>
            <w:proofErr w:type="spellEnd"/>
            <w:r>
              <w:t>.</w:t>
            </w:r>
            <w:r w:rsidR="00CC505C" w:rsidRPr="00992A0C">
              <w:t xml:space="preserve"> ръководители</w:t>
            </w:r>
          </w:p>
        </w:tc>
        <w:tc>
          <w:tcPr>
            <w:tcW w:w="2234" w:type="dxa"/>
            <w:shd w:val="clear" w:color="auto" w:fill="auto"/>
          </w:tcPr>
          <w:p w:rsidR="00ED16D6" w:rsidRPr="00992A0C" w:rsidRDefault="00CC505C" w:rsidP="00AD6BFC">
            <w:r w:rsidRPr="00992A0C">
              <w:t>постоянен</w:t>
            </w:r>
          </w:p>
        </w:tc>
      </w:tr>
      <w:tr w:rsidR="009109E7" w:rsidRPr="00992A0C" w:rsidTr="00EF1637">
        <w:tc>
          <w:tcPr>
            <w:tcW w:w="0" w:type="auto"/>
            <w:shd w:val="clear" w:color="auto" w:fill="auto"/>
          </w:tcPr>
          <w:p w:rsidR="009109E7" w:rsidRPr="00992A0C" w:rsidRDefault="00460BB2" w:rsidP="00AD6BFC">
            <w:r>
              <w:t>7</w:t>
            </w:r>
            <w:r w:rsidR="006D55AE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9E7" w:rsidRPr="00992A0C" w:rsidRDefault="009109E7" w:rsidP="00AD6BFC">
            <w:r w:rsidRPr="00992A0C">
              <w:t>Приемане на програма за предоставяне на равни възможности за приобщаване на учениците от уязвими групи.</w:t>
            </w:r>
          </w:p>
        </w:tc>
        <w:tc>
          <w:tcPr>
            <w:tcW w:w="2243" w:type="dxa"/>
            <w:shd w:val="clear" w:color="auto" w:fill="auto"/>
          </w:tcPr>
          <w:p w:rsidR="009109E7" w:rsidRPr="00992A0C" w:rsidRDefault="006D55AE" w:rsidP="00AD6BFC">
            <w:r>
              <w:t>комисия</w:t>
            </w:r>
          </w:p>
        </w:tc>
        <w:tc>
          <w:tcPr>
            <w:tcW w:w="2234" w:type="dxa"/>
            <w:shd w:val="clear" w:color="auto" w:fill="auto"/>
          </w:tcPr>
          <w:p w:rsidR="009109E7" w:rsidRPr="00992A0C" w:rsidRDefault="007222D2" w:rsidP="00460BB2">
            <w:r>
              <w:t>с</w:t>
            </w:r>
            <w:r w:rsidR="00FE2D7F">
              <w:t>ептември 2022</w:t>
            </w:r>
          </w:p>
        </w:tc>
      </w:tr>
    </w:tbl>
    <w:p w:rsidR="007B14B6" w:rsidRDefault="007B14B6" w:rsidP="00AC09F1">
      <w:pPr>
        <w:rPr>
          <w:b/>
          <w:i/>
        </w:rPr>
      </w:pPr>
    </w:p>
    <w:p w:rsidR="00AC09F1" w:rsidRPr="00992A0C" w:rsidRDefault="009B4627" w:rsidP="00AC09F1">
      <w:pPr>
        <w:rPr>
          <w:b/>
          <w:i/>
        </w:rPr>
      </w:pPr>
      <w:r w:rsidRPr="00992A0C">
        <w:rPr>
          <w:b/>
          <w:i/>
        </w:rPr>
        <w:t>1</w:t>
      </w:r>
      <w:r w:rsidR="008C135F">
        <w:rPr>
          <w:b/>
          <w:i/>
        </w:rPr>
        <w:t>3</w:t>
      </w:r>
      <w:r w:rsidRPr="00992A0C">
        <w:rPr>
          <w:b/>
          <w:i/>
        </w:rPr>
        <w:t xml:space="preserve">. </w:t>
      </w:r>
      <w:r w:rsidR="009109E7" w:rsidRPr="00992A0C">
        <w:rPr>
          <w:b/>
          <w:i/>
        </w:rPr>
        <w:t>Превенция на ранното напускане на училище</w:t>
      </w:r>
    </w:p>
    <w:p w:rsidR="009109E7" w:rsidRPr="00992A0C" w:rsidRDefault="009109E7" w:rsidP="00AC09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139"/>
        <w:gridCol w:w="2290"/>
        <w:gridCol w:w="2287"/>
      </w:tblGrid>
      <w:tr w:rsidR="00992A0C" w:rsidRPr="00992A0C" w:rsidTr="009109E7">
        <w:tc>
          <w:tcPr>
            <w:tcW w:w="308" w:type="pct"/>
            <w:shd w:val="clear" w:color="auto" w:fill="auto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№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Дейност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Отговорник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Срок</w:t>
            </w:r>
          </w:p>
        </w:tc>
      </w:tr>
      <w:tr w:rsidR="00992A0C" w:rsidRPr="00992A0C" w:rsidTr="009109E7">
        <w:tc>
          <w:tcPr>
            <w:tcW w:w="308" w:type="pct"/>
            <w:shd w:val="clear" w:color="auto" w:fill="auto"/>
          </w:tcPr>
          <w:p w:rsidR="00125998" w:rsidRPr="006D55AE" w:rsidRDefault="006D55AE" w:rsidP="006D55AE">
            <w:r>
              <w:t>1.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125998" w:rsidRPr="00992A0C" w:rsidRDefault="00125998" w:rsidP="00125998">
            <w:pPr>
              <w:jc w:val="both"/>
            </w:pPr>
            <w:r w:rsidRPr="00992A0C">
              <w:t>Приемане на програма за превенция на ранното напускане на училище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125998" w:rsidRPr="006D55AE" w:rsidRDefault="006D55AE" w:rsidP="006D55AE">
            <w:r w:rsidRPr="006D55AE">
              <w:t>комисия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125998" w:rsidRPr="006D55AE" w:rsidRDefault="006D55AE" w:rsidP="00460BB2">
            <w:r>
              <w:t>с</w:t>
            </w:r>
            <w:r w:rsidR="00FE2D7F">
              <w:t>ептември 2022</w:t>
            </w:r>
          </w:p>
        </w:tc>
      </w:tr>
      <w:tr w:rsidR="00992A0C" w:rsidRPr="00992A0C" w:rsidTr="009109E7">
        <w:tc>
          <w:tcPr>
            <w:tcW w:w="308" w:type="pct"/>
            <w:shd w:val="clear" w:color="auto" w:fill="auto"/>
          </w:tcPr>
          <w:p w:rsidR="00AC09F1" w:rsidRPr="00992A0C" w:rsidRDefault="006D55AE" w:rsidP="00AD6BFC">
            <w:r>
              <w:t>2</w:t>
            </w:r>
            <w:r w:rsidR="00AC09F1" w:rsidRPr="00992A0C">
              <w:t>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>Упражняване на навременен контрол на класните ръководители върху често отсъстващите ученици</w:t>
            </w:r>
          </w:p>
        </w:tc>
        <w:tc>
          <w:tcPr>
            <w:tcW w:w="1233" w:type="pct"/>
            <w:shd w:val="clear" w:color="auto" w:fill="auto"/>
          </w:tcPr>
          <w:p w:rsidR="00AC09F1" w:rsidRPr="00992A0C" w:rsidRDefault="00AC09F1" w:rsidP="00AD6BFC">
            <w:proofErr w:type="spellStart"/>
            <w:r w:rsidRPr="00992A0C">
              <w:t>кл</w:t>
            </w:r>
            <w:proofErr w:type="spellEnd"/>
            <w:r w:rsidRPr="00992A0C">
              <w:t>. ръководители</w:t>
            </w:r>
          </w:p>
        </w:tc>
        <w:tc>
          <w:tcPr>
            <w:tcW w:w="1231" w:type="pct"/>
            <w:shd w:val="clear" w:color="auto" w:fill="auto"/>
          </w:tcPr>
          <w:p w:rsidR="00AC09F1" w:rsidRPr="00992A0C" w:rsidRDefault="00AC09F1" w:rsidP="00AD6BFC">
            <w:r w:rsidRPr="00992A0C">
              <w:t>постоянен</w:t>
            </w:r>
          </w:p>
        </w:tc>
      </w:tr>
      <w:tr w:rsidR="00992A0C" w:rsidRPr="00992A0C" w:rsidTr="009109E7">
        <w:tc>
          <w:tcPr>
            <w:tcW w:w="308" w:type="pct"/>
            <w:shd w:val="clear" w:color="auto" w:fill="auto"/>
          </w:tcPr>
          <w:p w:rsidR="00AC09F1" w:rsidRPr="00992A0C" w:rsidRDefault="006D55AE" w:rsidP="00AD6BFC">
            <w:r>
              <w:t>3</w:t>
            </w:r>
            <w:r w:rsidR="00AC09F1" w:rsidRPr="00992A0C">
              <w:t>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>Осъществяване на ежеседмични срещи с родителите</w:t>
            </w:r>
          </w:p>
        </w:tc>
        <w:tc>
          <w:tcPr>
            <w:tcW w:w="1233" w:type="pct"/>
            <w:shd w:val="clear" w:color="auto" w:fill="auto"/>
          </w:tcPr>
          <w:p w:rsidR="00AC09F1" w:rsidRPr="00992A0C" w:rsidRDefault="00AC09F1" w:rsidP="00AD6BFC">
            <w:proofErr w:type="spellStart"/>
            <w:r w:rsidRPr="00992A0C">
              <w:t>кл</w:t>
            </w:r>
            <w:proofErr w:type="spellEnd"/>
            <w:r w:rsidRPr="00992A0C">
              <w:t xml:space="preserve">. ръководители, </w:t>
            </w:r>
          </w:p>
        </w:tc>
        <w:tc>
          <w:tcPr>
            <w:tcW w:w="1231" w:type="pct"/>
            <w:shd w:val="clear" w:color="auto" w:fill="auto"/>
          </w:tcPr>
          <w:p w:rsidR="00AC09F1" w:rsidRPr="00992A0C" w:rsidRDefault="00AC09F1" w:rsidP="00AD6BFC">
            <w:r w:rsidRPr="00992A0C">
              <w:t>постоянен</w:t>
            </w:r>
          </w:p>
        </w:tc>
      </w:tr>
      <w:tr w:rsidR="00992A0C" w:rsidRPr="00992A0C" w:rsidTr="009109E7">
        <w:tc>
          <w:tcPr>
            <w:tcW w:w="308" w:type="pct"/>
            <w:shd w:val="clear" w:color="auto" w:fill="auto"/>
          </w:tcPr>
          <w:p w:rsidR="00AC09F1" w:rsidRPr="00992A0C" w:rsidRDefault="00460BB2" w:rsidP="00AD6BFC">
            <w:r>
              <w:t>4</w:t>
            </w:r>
            <w:r w:rsidR="00AC09F1" w:rsidRPr="00992A0C">
              <w:t>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>Съвместна работа с Агенция "Закрила на детето"</w:t>
            </w:r>
          </w:p>
        </w:tc>
        <w:tc>
          <w:tcPr>
            <w:tcW w:w="1233" w:type="pct"/>
            <w:shd w:val="clear" w:color="auto" w:fill="auto"/>
          </w:tcPr>
          <w:p w:rsidR="00AC09F1" w:rsidRPr="00992A0C" w:rsidRDefault="00AC09F1" w:rsidP="00AD6BFC">
            <w:r w:rsidRPr="00992A0C">
              <w:t>директор</w:t>
            </w:r>
          </w:p>
        </w:tc>
        <w:tc>
          <w:tcPr>
            <w:tcW w:w="1231" w:type="pct"/>
            <w:shd w:val="clear" w:color="auto" w:fill="auto"/>
          </w:tcPr>
          <w:p w:rsidR="00AC09F1" w:rsidRPr="00992A0C" w:rsidRDefault="00AC09F1" w:rsidP="00AD6BFC">
            <w:r w:rsidRPr="00992A0C">
              <w:t>постоянен</w:t>
            </w:r>
          </w:p>
        </w:tc>
      </w:tr>
      <w:tr w:rsidR="00992A0C" w:rsidRPr="00992A0C" w:rsidTr="009109E7">
        <w:tc>
          <w:tcPr>
            <w:tcW w:w="308" w:type="pct"/>
            <w:shd w:val="clear" w:color="auto" w:fill="auto"/>
          </w:tcPr>
          <w:p w:rsidR="00AC09F1" w:rsidRPr="00992A0C" w:rsidRDefault="00460BB2" w:rsidP="00AD6BFC">
            <w:r>
              <w:t>5</w:t>
            </w:r>
            <w:r w:rsidR="00AC09F1" w:rsidRPr="00992A0C">
              <w:t>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>Осигуряване на здравословна храна и добри битови условия в общежитието</w:t>
            </w:r>
          </w:p>
        </w:tc>
        <w:tc>
          <w:tcPr>
            <w:tcW w:w="1233" w:type="pct"/>
            <w:shd w:val="clear" w:color="auto" w:fill="auto"/>
          </w:tcPr>
          <w:p w:rsidR="00AC09F1" w:rsidRPr="00992A0C" w:rsidRDefault="00AC09F1" w:rsidP="00AD6BFC">
            <w:r w:rsidRPr="00992A0C">
              <w:t>директор</w:t>
            </w:r>
          </w:p>
        </w:tc>
        <w:tc>
          <w:tcPr>
            <w:tcW w:w="1231" w:type="pct"/>
            <w:shd w:val="clear" w:color="auto" w:fill="auto"/>
          </w:tcPr>
          <w:p w:rsidR="00AC09F1" w:rsidRPr="00992A0C" w:rsidRDefault="00AC09F1" w:rsidP="00AD6BFC">
            <w:r w:rsidRPr="00992A0C">
              <w:t>постоянен</w:t>
            </w:r>
          </w:p>
        </w:tc>
      </w:tr>
      <w:tr w:rsidR="00992A0C" w:rsidRPr="00992A0C" w:rsidTr="009109E7">
        <w:tc>
          <w:tcPr>
            <w:tcW w:w="308" w:type="pct"/>
            <w:shd w:val="clear" w:color="auto" w:fill="auto"/>
          </w:tcPr>
          <w:p w:rsidR="00AC09F1" w:rsidRPr="00992A0C" w:rsidRDefault="00460BB2" w:rsidP="00AD6BFC">
            <w:r>
              <w:lastRenderedPageBreak/>
              <w:t>6</w:t>
            </w:r>
            <w:r w:rsidR="00AC09F1" w:rsidRPr="00992A0C">
              <w:t>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>Изготвяне на информация и анализ в края на първия срок и след приключване на учебната година за движението на учениците и мерки за задържане на застрашените от отпадане</w:t>
            </w:r>
          </w:p>
        </w:tc>
        <w:tc>
          <w:tcPr>
            <w:tcW w:w="1233" w:type="pct"/>
            <w:shd w:val="clear" w:color="auto" w:fill="auto"/>
          </w:tcPr>
          <w:p w:rsidR="00AC09F1" w:rsidRPr="00992A0C" w:rsidRDefault="00AC09F1" w:rsidP="00AD6BFC">
            <w:proofErr w:type="spellStart"/>
            <w:r w:rsidRPr="00992A0C">
              <w:t>кл</w:t>
            </w:r>
            <w:proofErr w:type="spellEnd"/>
            <w:r w:rsidRPr="00992A0C">
              <w:t>. ръководители, директор</w:t>
            </w:r>
          </w:p>
        </w:tc>
        <w:tc>
          <w:tcPr>
            <w:tcW w:w="1231" w:type="pct"/>
            <w:shd w:val="clear" w:color="auto" w:fill="auto"/>
          </w:tcPr>
          <w:p w:rsidR="00AC09F1" w:rsidRPr="0061511C" w:rsidRDefault="00AC09F1" w:rsidP="00AD6BFC">
            <w:pPr>
              <w:rPr>
                <w:lang w:val="en-US"/>
              </w:rPr>
            </w:pPr>
            <w:r w:rsidRPr="00992A0C">
              <w:t>февруари</w:t>
            </w:r>
            <w:r w:rsidR="0061511C">
              <w:t xml:space="preserve"> 202</w:t>
            </w:r>
            <w:r w:rsidR="0061511C">
              <w:rPr>
                <w:lang w:val="en-US"/>
              </w:rPr>
              <w:t>3</w:t>
            </w:r>
          </w:p>
          <w:p w:rsidR="00AC09F1" w:rsidRPr="00992A0C" w:rsidRDefault="00FE2D7F" w:rsidP="00460BB2">
            <w:r>
              <w:t>юни 2023</w:t>
            </w:r>
          </w:p>
        </w:tc>
      </w:tr>
    </w:tbl>
    <w:p w:rsidR="00C94EA0" w:rsidRPr="00992A0C" w:rsidRDefault="00C94EA0" w:rsidP="00AC09F1"/>
    <w:p w:rsidR="00AC09F1" w:rsidRPr="00992A0C" w:rsidRDefault="009B4627" w:rsidP="00AC09F1">
      <w:pPr>
        <w:rPr>
          <w:b/>
          <w:i/>
          <w:lang w:val="en-US"/>
        </w:rPr>
      </w:pPr>
      <w:r w:rsidRPr="00992A0C">
        <w:rPr>
          <w:b/>
          <w:i/>
        </w:rPr>
        <w:t>1</w:t>
      </w:r>
      <w:r w:rsidR="00460BB2">
        <w:rPr>
          <w:b/>
          <w:i/>
        </w:rPr>
        <w:t>4</w:t>
      </w:r>
      <w:r w:rsidRPr="00992A0C">
        <w:rPr>
          <w:b/>
          <w:i/>
        </w:rPr>
        <w:t xml:space="preserve">. </w:t>
      </w:r>
      <w:r w:rsidR="00AC09F1" w:rsidRPr="00992A0C">
        <w:rPr>
          <w:b/>
          <w:i/>
        </w:rPr>
        <w:t>Укрепване на приема на ученици</w:t>
      </w:r>
    </w:p>
    <w:p w:rsidR="00AC09F1" w:rsidRPr="00992A0C" w:rsidRDefault="00AC09F1" w:rsidP="00AC09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139"/>
        <w:gridCol w:w="2290"/>
        <w:gridCol w:w="2285"/>
      </w:tblGrid>
      <w:tr w:rsidR="00992A0C" w:rsidRPr="00992A0C" w:rsidTr="009109E7">
        <w:tc>
          <w:tcPr>
            <w:tcW w:w="309" w:type="pct"/>
            <w:shd w:val="clear" w:color="auto" w:fill="auto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№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Дейност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Отговорник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Срок</w:t>
            </w:r>
          </w:p>
        </w:tc>
      </w:tr>
      <w:tr w:rsidR="00992A0C" w:rsidRPr="00992A0C" w:rsidTr="009109E7">
        <w:tc>
          <w:tcPr>
            <w:tcW w:w="309" w:type="pct"/>
            <w:shd w:val="clear" w:color="auto" w:fill="auto"/>
          </w:tcPr>
          <w:p w:rsidR="00AC09F1" w:rsidRPr="00992A0C" w:rsidRDefault="006D55AE" w:rsidP="00AD6BFC">
            <w:r>
              <w:t>1</w:t>
            </w:r>
            <w:r w:rsidR="00AC09F1" w:rsidRPr="00992A0C">
              <w:t>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>Организиране на рекламна кампания</w:t>
            </w:r>
          </w:p>
        </w:tc>
        <w:tc>
          <w:tcPr>
            <w:tcW w:w="1233" w:type="pct"/>
            <w:shd w:val="clear" w:color="auto" w:fill="auto"/>
          </w:tcPr>
          <w:p w:rsidR="00AC09F1" w:rsidRPr="00992A0C" w:rsidRDefault="00AC09F1" w:rsidP="00AD6BFC">
            <w:r w:rsidRPr="00992A0C">
              <w:t>комисия</w:t>
            </w:r>
          </w:p>
        </w:tc>
        <w:tc>
          <w:tcPr>
            <w:tcW w:w="1230" w:type="pct"/>
            <w:shd w:val="clear" w:color="auto" w:fill="auto"/>
          </w:tcPr>
          <w:p w:rsidR="00AC09F1" w:rsidRPr="00992A0C" w:rsidRDefault="00EF1637" w:rsidP="00460BB2">
            <w:r>
              <w:t>м</w:t>
            </w:r>
            <w:r w:rsidR="00AC09F1" w:rsidRPr="00992A0C">
              <w:t>ай</w:t>
            </w:r>
            <w:r w:rsidR="00FE2D7F">
              <w:t xml:space="preserve">  2023</w:t>
            </w:r>
          </w:p>
        </w:tc>
      </w:tr>
      <w:tr w:rsidR="00992A0C" w:rsidRPr="00992A0C" w:rsidTr="009109E7">
        <w:tc>
          <w:tcPr>
            <w:tcW w:w="309" w:type="pct"/>
            <w:shd w:val="clear" w:color="auto" w:fill="auto"/>
          </w:tcPr>
          <w:p w:rsidR="00AC09F1" w:rsidRPr="00992A0C" w:rsidRDefault="006D55AE" w:rsidP="00AD6BFC">
            <w:r>
              <w:t>2</w:t>
            </w:r>
            <w:r w:rsidR="00AC09F1" w:rsidRPr="00992A0C">
              <w:t>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>Организиране на "Ден на отворените врати"</w:t>
            </w:r>
          </w:p>
        </w:tc>
        <w:tc>
          <w:tcPr>
            <w:tcW w:w="1233" w:type="pct"/>
            <w:shd w:val="clear" w:color="auto" w:fill="auto"/>
          </w:tcPr>
          <w:p w:rsidR="00AC09F1" w:rsidRPr="00992A0C" w:rsidRDefault="00AC09F1" w:rsidP="00AD6BFC">
            <w:r w:rsidRPr="00992A0C">
              <w:t>директор</w:t>
            </w:r>
          </w:p>
        </w:tc>
        <w:tc>
          <w:tcPr>
            <w:tcW w:w="1230" w:type="pct"/>
            <w:shd w:val="clear" w:color="auto" w:fill="auto"/>
          </w:tcPr>
          <w:p w:rsidR="00AC09F1" w:rsidRPr="00992A0C" w:rsidRDefault="00EF1637" w:rsidP="00460BB2">
            <w:r>
              <w:t>а</w:t>
            </w:r>
            <w:r w:rsidR="00AC09F1" w:rsidRPr="00992A0C">
              <w:t>прил</w:t>
            </w:r>
            <w:r w:rsidR="00C415F5">
              <w:t xml:space="preserve"> 2</w:t>
            </w:r>
            <w:r w:rsidR="00FE2D7F">
              <w:t>023</w:t>
            </w:r>
          </w:p>
        </w:tc>
      </w:tr>
    </w:tbl>
    <w:p w:rsidR="008C135F" w:rsidRPr="00992A0C" w:rsidRDefault="008C135F" w:rsidP="00AC09F1">
      <w:pPr>
        <w:rPr>
          <w:b/>
          <w:i/>
        </w:rPr>
      </w:pPr>
    </w:p>
    <w:p w:rsidR="00AC09F1" w:rsidRPr="00992A0C" w:rsidRDefault="009B4627" w:rsidP="00AC09F1">
      <w:pPr>
        <w:rPr>
          <w:b/>
          <w:i/>
          <w:lang w:val="en-US"/>
        </w:rPr>
      </w:pPr>
      <w:r w:rsidRPr="00992A0C">
        <w:rPr>
          <w:b/>
          <w:i/>
        </w:rPr>
        <w:t>1</w:t>
      </w:r>
      <w:r w:rsidR="00460BB2">
        <w:rPr>
          <w:b/>
          <w:i/>
        </w:rPr>
        <w:t>5</w:t>
      </w:r>
      <w:r w:rsidRPr="00992A0C">
        <w:rPr>
          <w:b/>
          <w:i/>
        </w:rPr>
        <w:t xml:space="preserve">. </w:t>
      </w:r>
      <w:r w:rsidR="00AC09F1" w:rsidRPr="00992A0C">
        <w:rPr>
          <w:b/>
          <w:i/>
        </w:rPr>
        <w:t>Приобщаване на родителите към училищния живот</w:t>
      </w:r>
    </w:p>
    <w:p w:rsidR="00AC09F1" w:rsidRPr="00992A0C" w:rsidRDefault="00AC09F1" w:rsidP="00AC09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139"/>
        <w:gridCol w:w="2290"/>
        <w:gridCol w:w="2287"/>
      </w:tblGrid>
      <w:tr w:rsidR="00992A0C" w:rsidRPr="00992A0C" w:rsidTr="009B4627">
        <w:tc>
          <w:tcPr>
            <w:tcW w:w="308" w:type="pct"/>
            <w:shd w:val="clear" w:color="auto" w:fill="auto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№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Дейност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Отговорник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Срок</w:t>
            </w:r>
          </w:p>
        </w:tc>
      </w:tr>
      <w:tr w:rsidR="00992A0C" w:rsidRPr="00992A0C" w:rsidTr="009B4627">
        <w:tc>
          <w:tcPr>
            <w:tcW w:w="308" w:type="pct"/>
            <w:shd w:val="clear" w:color="auto" w:fill="auto"/>
          </w:tcPr>
          <w:p w:rsidR="00AC09F1" w:rsidRPr="00992A0C" w:rsidRDefault="00AC09F1" w:rsidP="00AD6BFC">
            <w:r w:rsidRPr="00992A0C">
              <w:t>1.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>Провеждане на родителски срещи по предварително изготвен график</w:t>
            </w:r>
          </w:p>
        </w:tc>
        <w:tc>
          <w:tcPr>
            <w:tcW w:w="1233" w:type="pct"/>
            <w:shd w:val="clear" w:color="auto" w:fill="auto"/>
          </w:tcPr>
          <w:p w:rsidR="00AC09F1" w:rsidRPr="00992A0C" w:rsidRDefault="00AC09F1" w:rsidP="00AD6BFC">
            <w:r w:rsidRPr="00992A0C">
              <w:t>класни ръководители</w:t>
            </w:r>
          </w:p>
        </w:tc>
        <w:tc>
          <w:tcPr>
            <w:tcW w:w="1232" w:type="pct"/>
            <w:shd w:val="clear" w:color="auto" w:fill="auto"/>
          </w:tcPr>
          <w:p w:rsidR="00AC09F1" w:rsidRPr="00992A0C" w:rsidRDefault="00AC09F1" w:rsidP="00AD6BFC">
            <w:r w:rsidRPr="00992A0C">
              <w:t>според графика</w:t>
            </w:r>
          </w:p>
        </w:tc>
      </w:tr>
      <w:tr w:rsidR="00992A0C" w:rsidRPr="00992A0C" w:rsidTr="009B4627">
        <w:tc>
          <w:tcPr>
            <w:tcW w:w="308" w:type="pct"/>
            <w:shd w:val="clear" w:color="auto" w:fill="auto"/>
          </w:tcPr>
          <w:p w:rsidR="00AC09F1" w:rsidRPr="00992A0C" w:rsidRDefault="00AC09F1" w:rsidP="00AD6BFC">
            <w:r w:rsidRPr="00992A0C">
              <w:t>2.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>Организиране на училищни тържества в кв. "Изток"</w:t>
            </w:r>
          </w:p>
        </w:tc>
        <w:tc>
          <w:tcPr>
            <w:tcW w:w="1233" w:type="pct"/>
            <w:shd w:val="clear" w:color="auto" w:fill="auto"/>
          </w:tcPr>
          <w:p w:rsidR="00AC09F1" w:rsidRPr="00992A0C" w:rsidRDefault="00AC09F1" w:rsidP="00AD6BFC">
            <w:r w:rsidRPr="00992A0C">
              <w:t>комисии</w:t>
            </w:r>
          </w:p>
        </w:tc>
        <w:tc>
          <w:tcPr>
            <w:tcW w:w="1232" w:type="pct"/>
            <w:shd w:val="clear" w:color="auto" w:fill="auto"/>
          </w:tcPr>
          <w:p w:rsidR="00AC09F1" w:rsidRPr="00992A0C" w:rsidRDefault="00AC09F1" w:rsidP="00AD6BFC">
            <w:r w:rsidRPr="00992A0C">
              <w:t>постоянен</w:t>
            </w:r>
          </w:p>
        </w:tc>
      </w:tr>
      <w:tr w:rsidR="00AC09F1" w:rsidRPr="00992A0C" w:rsidTr="009B4627">
        <w:tc>
          <w:tcPr>
            <w:tcW w:w="308" w:type="pct"/>
            <w:shd w:val="clear" w:color="auto" w:fill="auto"/>
          </w:tcPr>
          <w:p w:rsidR="00AC09F1" w:rsidRPr="00992A0C" w:rsidRDefault="00AC09F1" w:rsidP="00AD6BFC">
            <w:r w:rsidRPr="00992A0C">
              <w:t>3.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>Организиране на спортно състезание "Мама, татко и аз"</w:t>
            </w:r>
          </w:p>
        </w:tc>
        <w:tc>
          <w:tcPr>
            <w:tcW w:w="1233" w:type="pct"/>
            <w:shd w:val="clear" w:color="auto" w:fill="auto"/>
          </w:tcPr>
          <w:p w:rsidR="00AC09F1" w:rsidRPr="00992A0C" w:rsidRDefault="000D0AEF" w:rsidP="00AD6BFC">
            <w:r>
              <w:t>Боянова,</w:t>
            </w:r>
            <w:r w:rsidR="001673FC">
              <w:t>Недялков</w:t>
            </w:r>
            <w:r>
              <w:t>а</w:t>
            </w:r>
          </w:p>
        </w:tc>
        <w:tc>
          <w:tcPr>
            <w:tcW w:w="1232" w:type="pct"/>
            <w:shd w:val="clear" w:color="auto" w:fill="auto"/>
          </w:tcPr>
          <w:p w:rsidR="00AC09F1" w:rsidRPr="00992A0C" w:rsidRDefault="00FE2D7F" w:rsidP="00460BB2">
            <w:r>
              <w:t>април 2023</w:t>
            </w:r>
          </w:p>
        </w:tc>
      </w:tr>
    </w:tbl>
    <w:p w:rsidR="00AC09F1" w:rsidRPr="00992A0C" w:rsidRDefault="00AC09F1" w:rsidP="00AC09F1"/>
    <w:p w:rsidR="00AC09F1" w:rsidRPr="00992A0C" w:rsidRDefault="009B4627" w:rsidP="00AC09F1">
      <w:pPr>
        <w:rPr>
          <w:b/>
          <w:i/>
          <w:lang w:val="en-US"/>
        </w:rPr>
      </w:pPr>
      <w:r w:rsidRPr="00992A0C">
        <w:rPr>
          <w:b/>
          <w:i/>
        </w:rPr>
        <w:t>1</w:t>
      </w:r>
      <w:r w:rsidR="00460BB2">
        <w:rPr>
          <w:b/>
          <w:i/>
        </w:rPr>
        <w:t>6</w:t>
      </w:r>
      <w:r w:rsidRPr="00992A0C">
        <w:rPr>
          <w:b/>
          <w:i/>
        </w:rPr>
        <w:t xml:space="preserve">. </w:t>
      </w:r>
      <w:r w:rsidR="00AC09F1" w:rsidRPr="00992A0C">
        <w:rPr>
          <w:b/>
          <w:i/>
        </w:rPr>
        <w:t>Засилване на интереса и мотивацията на родителите за осъзнаване на необходимостта от обучение и възпитание</w:t>
      </w:r>
    </w:p>
    <w:p w:rsidR="00AC09F1" w:rsidRPr="00992A0C" w:rsidRDefault="00AC09F1" w:rsidP="00AC09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139"/>
        <w:gridCol w:w="2290"/>
        <w:gridCol w:w="2285"/>
      </w:tblGrid>
      <w:tr w:rsidR="00992A0C" w:rsidRPr="00992A0C" w:rsidTr="009B4627">
        <w:tc>
          <w:tcPr>
            <w:tcW w:w="309" w:type="pct"/>
            <w:shd w:val="clear" w:color="auto" w:fill="auto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№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Дейност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Отговорник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Срок</w:t>
            </w:r>
          </w:p>
        </w:tc>
      </w:tr>
      <w:tr w:rsidR="00992A0C" w:rsidRPr="00992A0C" w:rsidTr="009B4627">
        <w:tc>
          <w:tcPr>
            <w:tcW w:w="309" w:type="pct"/>
            <w:shd w:val="clear" w:color="auto" w:fill="auto"/>
          </w:tcPr>
          <w:p w:rsidR="00AC09F1" w:rsidRPr="00992A0C" w:rsidRDefault="00AC09F1" w:rsidP="00AD6BFC">
            <w:r w:rsidRPr="00992A0C">
              <w:t>1.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>Ежемесечно запознаване на родителите с нивото на овладените знания на техните деца</w:t>
            </w:r>
          </w:p>
        </w:tc>
        <w:tc>
          <w:tcPr>
            <w:tcW w:w="1233" w:type="pct"/>
            <w:shd w:val="clear" w:color="auto" w:fill="auto"/>
          </w:tcPr>
          <w:p w:rsidR="00AC09F1" w:rsidRPr="00992A0C" w:rsidRDefault="00AC09F1" w:rsidP="00AD6BFC">
            <w:r w:rsidRPr="00992A0C">
              <w:t>класни ръководители</w:t>
            </w:r>
          </w:p>
        </w:tc>
        <w:tc>
          <w:tcPr>
            <w:tcW w:w="1231" w:type="pct"/>
            <w:shd w:val="clear" w:color="auto" w:fill="auto"/>
          </w:tcPr>
          <w:p w:rsidR="00AC09F1" w:rsidRPr="00992A0C" w:rsidRDefault="00AC09F1" w:rsidP="00AD6BFC">
            <w:r w:rsidRPr="00992A0C">
              <w:t>постоянен</w:t>
            </w:r>
          </w:p>
        </w:tc>
      </w:tr>
      <w:tr w:rsidR="00AC09F1" w:rsidRPr="00992A0C" w:rsidTr="009B4627">
        <w:tc>
          <w:tcPr>
            <w:tcW w:w="309" w:type="pct"/>
            <w:shd w:val="clear" w:color="auto" w:fill="auto"/>
          </w:tcPr>
          <w:p w:rsidR="00AC09F1" w:rsidRPr="00992A0C" w:rsidRDefault="00AC09F1" w:rsidP="00AD6BFC">
            <w:r w:rsidRPr="00992A0C">
              <w:t>2.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>Изготвяне на информационно табло и запознаване на родителите с възможностите на децата им да продължат образованието си</w:t>
            </w:r>
          </w:p>
        </w:tc>
        <w:tc>
          <w:tcPr>
            <w:tcW w:w="1233" w:type="pct"/>
            <w:shd w:val="clear" w:color="auto" w:fill="auto"/>
          </w:tcPr>
          <w:p w:rsidR="00AC09F1" w:rsidRPr="00992A0C" w:rsidRDefault="00D700BF" w:rsidP="00AD6BFC">
            <w:r>
              <w:t>П.Кашкин</w:t>
            </w:r>
          </w:p>
        </w:tc>
        <w:tc>
          <w:tcPr>
            <w:tcW w:w="1231" w:type="pct"/>
            <w:shd w:val="clear" w:color="auto" w:fill="auto"/>
          </w:tcPr>
          <w:p w:rsidR="00AC09F1" w:rsidRPr="00992A0C" w:rsidRDefault="00AC09F1" w:rsidP="00460BB2">
            <w:r w:rsidRPr="00992A0C">
              <w:t>м. май</w:t>
            </w:r>
            <w:r w:rsidR="00FE2D7F">
              <w:t xml:space="preserve"> 2023</w:t>
            </w:r>
            <w:r w:rsidR="00BB5547" w:rsidRPr="00992A0C">
              <w:t xml:space="preserve"> г</w:t>
            </w:r>
          </w:p>
        </w:tc>
      </w:tr>
    </w:tbl>
    <w:p w:rsidR="00AC09F1" w:rsidRPr="00992A0C" w:rsidRDefault="00AC09F1" w:rsidP="00AC09F1">
      <w:pPr>
        <w:rPr>
          <w:b/>
          <w:lang w:val="en-US"/>
        </w:rPr>
      </w:pPr>
    </w:p>
    <w:p w:rsidR="00AC09F1" w:rsidRPr="00992A0C" w:rsidRDefault="009B4627" w:rsidP="00AC09F1">
      <w:pPr>
        <w:rPr>
          <w:b/>
          <w:i/>
          <w:lang w:val="en-US"/>
        </w:rPr>
      </w:pPr>
      <w:r w:rsidRPr="00992A0C">
        <w:rPr>
          <w:b/>
          <w:i/>
        </w:rPr>
        <w:t>1</w:t>
      </w:r>
      <w:r w:rsidR="00460BB2">
        <w:rPr>
          <w:b/>
          <w:i/>
        </w:rPr>
        <w:t>7</w:t>
      </w:r>
      <w:r w:rsidRPr="00992A0C">
        <w:rPr>
          <w:b/>
          <w:i/>
        </w:rPr>
        <w:t xml:space="preserve">. </w:t>
      </w:r>
      <w:r w:rsidR="00AC09F1" w:rsidRPr="00992A0C">
        <w:rPr>
          <w:b/>
          <w:i/>
        </w:rPr>
        <w:t>Подобряване на материално-техническата и учебна база</w:t>
      </w:r>
    </w:p>
    <w:p w:rsidR="00AC09F1" w:rsidRPr="00992A0C" w:rsidRDefault="00AC09F1" w:rsidP="00AC09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139"/>
        <w:gridCol w:w="2290"/>
        <w:gridCol w:w="2287"/>
      </w:tblGrid>
      <w:tr w:rsidR="00992A0C" w:rsidRPr="00992A0C" w:rsidTr="00460BB2">
        <w:tc>
          <w:tcPr>
            <w:tcW w:w="308" w:type="pct"/>
            <w:shd w:val="clear" w:color="auto" w:fill="auto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№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Дейност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Отговорник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AC09F1" w:rsidRPr="00992A0C" w:rsidRDefault="00AC09F1" w:rsidP="00AD6BFC">
            <w:pPr>
              <w:jc w:val="center"/>
              <w:rPr>
                <w:b/>
              </w:rPr>
            </w:pPr>
            <w:r w:rsidRPr="00992A0C">
              <w:rPr>
                <w:b/>
              </w:rPr>
              <w:t>Срок</w:t>
            </w:r>
          </w:p>
        </w:tc>
      </w:tr>
      <w:tr w:rsidR="00992A0C" w:rsidRPr="00992A0C" w:rsidTr="00460BB2">
        <w:tc>
          <w:tcPr>
            <w:tcW w:w="308" w:type="pct"/>
            <w:shd w:val="clear" w:color="auto" w:fill="auto"/>
          </w:tcPr>
          <w:p w:rsidR="00AC09F1" w:rsidRPr="00992A0C" w:rsidRDefault="00AC09F1" w:rsidP="00AD6BFC">
            <w:r w:rsidRPr="00992A0C">
              <w:t>1.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>Подготовка на материалната база за откриване на новата учебна година</w:t>
            </w:r>
          </w:p>
        </w:tc>
        <w:tc>
          <w:tcPr>
            <w:tcW w:w="1233" w:type="pct"/>
            <w:shd w:val="clear" w:color="auto" w:fill="auto"/>
          </w:tcPr>
          <w:p w:rsidR="00AC09F1" w:rsidRPr="00992A0C" w:rsidRDefault="00AC09F1" w:rsidP="00AD6BFC">
            <w:r w:rsidRPr="00992A0C">
              <w:t>директор</w:t>
            </w:r>
          </w:p>
        </w:tc>
        <w:tc>
          <w:tcPr>
            <w:tcW w:w="1231" w:type="pct"/>
            <w:shd w:val="clear" w:color="auto" w:fill="auto"/>
          </w:tcPr>
          <w:p w:rsidR="00AC09F1" w:rsidRPr="00992A0C" w:rsidRDefault="00FE2D7F" w:rsidP="00460BB2">
            <w:r>
              <w:t>септември 2022</w:t>
            </w:r>
          </w:p>
        </w:tc>
      </w:tr>
      <w:tr w:rsidR="00992A0C" w:rsidRPr="00992A0C" w:rsidTr="00460BB2">
        <w:tc>
          <w:tcPr>
            <w:tcW w:w="308" w:type="pct"/>
            <w:shd w:val="clear" w:color="auto" w:fill="auto"/>
          </w:tcPr>
          <w:p w:rsidR="00AC09F1" w:rsidRPr="00992A0C" w:rsidRDefault="00AC09F1" w:rsidP="00AD6BFC">
            <w:r w:rsidRPr="00992A0C">
              <w:t>2.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>Почистване и озеленяване на училищния двор</w:t>
            </w:r>
          </w:p>
        </w:tc>
        <w:tc>
          <w:tcPr>
            <w:tcW w:w="1233" w:type="pct"/>
            <w:shd w:val="clear" w:color="auto" w:fill="auto"/>
          </w:tcPr>
          <w:p w:rsidR="00AC09F1" w:rsidRDefault="00AC09F1" w:rsidP="00AD6BFC">
            <w:r w:rsidRPr="00992A0C">
              <w:t>учители, възпитатели</w:t>
            </w:r>
          </w:p>
          <w:p w:rsidR="00FE2D7F" w:rsidRPr="00992A0C" w:rsidRDefault="00FE2D7F" w:rsidP="00AD6BFC">
            <w:r>
              <w:t>помощен персонал</w:t>
            </w:r>
          </w:p>
        </w:tc>
        <w:tc>
          <w:tcPr>
            <w:tcW w:w="1231" w:type="pct"/>
            <w:shd w:val="clear" w:color="auto" w:fill="auto"/>
          </w:tcPr>
          <w:p w:rsidR="00AC09F1" w:rsidRPr="00992A0C" w:rsidRDefault="00FE2D7F" w:rsidP="00460BB2">
            <w:r>
              <w:t>април 2023</w:t>
            </w:r>
          </w:p>
        </w:tc>
      </w:tr>
      <w:tr w:rsidR="00992A0C" w:rsidRPr="00992A0C" w:rsidTr="00460BB2">
        <w:tc>
          <w:tcPr>
            <w:tcW w:w="308" w:type="pct"/>
            <w:shd w:val="clear" w:color="auto" w:fill="auto"/>
          </w:tcPr>
          <w:p w:rsidR="00AC09F1" w:rsidRPr="00992A0C" w:rsidRDefault="00460BB2" w:rsidP="00AD6BFC">
            <w:r>
              <w:t>3</w:t>
            </w:r>
            <w:r w:rsidR="00AC09F1" w:rsidRPr="00992A0C">
              <w:t>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>Намиране на допълнителни средства от спонсорство за ремонтни дейности</w:t>
            </w:r>
          </w:p>
        </w:tc>
        <w:tc>
          <w:tcPr>
            <w:tcW w:w="1233" w:type="pct"/>
            <w:shd w:val="clear" w:color="auto" w:fill="auto"/>
          </w:tcPr>
          <w:p w:rsidR="00AC09F1" w:rsidRPr="00992A0C" w:rsidRDefault="00AC09F1" w:rsidP="00AD6BFC">
            <w:r w:rsidRPr="00992A0C">
              <w:t>директор</w:t>
            </w:r>
          </w:p>
        </w:tc>
        <w:tc>
          <w:tcPr>
            <w:tcW w:w="1231" w:type="pct"/>
            <w:shd w:val="clear" w:color="auto" w:fill="auto"/>
          </w:tcPr>
          <w:p w:rsidR="00AC09F1" w:rsidRPr="00992A0C" w:rsidRDefault="00AC09F1" w:rsidP="00AD6BFC">
            <w:r w:rsidRPr="00992A0C">
              <w:t>постоянен</w:t>
            </w:r>
          </w:p>
        </w:tc>
      </w:tr>
      <w:tr w:rsidR="00AC09F1" w:rsidRPr="00992A0C" w:rsidTr="00460BB2">
        <w:tc>
          <w:tcPr>
            <w:tcW w:w="308" w:type="pct"/>
            <w:shd w:val="clear" w:color="auto" w:fill="auto"/>
          </w:tcPr>
          <w:p w:rsidR="00AC09F1" w:rsidRPr="00992A0C" w:rsidRDefault="00460BB2" w:rsidP="00AD6BFC">
            <w:r>
              <w:t>4</w:t>
            </w:r>
            <w:r w:rsidR="00AC09F1" w:rsidRPr="00992A0C">
              <w:t>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AC09F1" w:rsidRPr="00992A0C" w:rsidRDefault="00AC09F1" w:rsidP="00AD6BFC">
            <w:r w:rsidRPr="00992A0C">
              <w:t>Закупуване на нови дидактически материали и пособия</w:t>
            </w:r>
          </w:p>
        </w:tc>
        <w:tc>
          <w:tcPr>
            <w:tcW w:w="1233" w:type="pct"/>
            <w:shd w:val="clear" w:color="auto" w:fill="auto"/>
          </w:tcPr>
          <w:p w:rsidR="00AC09F1" w:rsidRPr="00992A0C" w:rsidRDefault="00AC09F1" w:rsidP="00AD6BFC">
            <w:r w:rsidRPr="00992A0C">
              <w:t>директор, домакин</w:t>
            </w:r>
          </w:p>
        </w:tc>
        <w:tc>
          <w:tcPr>
            <w:tcW w:w="1231" w:type="pct"/>
            <w:shd w:val="clear" w:color="auto" w:fill="auto"/>
          </w:tcPr>
          <w:p w:rsidR="00AC09F1" w:rsidRPr="00992A0C" w:rsidRDefault="00AC09F1" w:rsidP="00AD6BFC">
            <w:r w:rsidRPr="00992A0C">
              <w:t>постоянен</w:t>
            </w:r>
          </w:p>
        </w:tc>
      </w:tr>
    </w:tbl>
    <w:p w:rsidR="00C55FB6" w:rsidRPr="00992A0C" w:rsidRDefault="00C55FB6" w:rsidP="004B3253">
      <w:pPr>
        <w:pStyle w:val="a5"/>
        <w:rPr>
          <w:color w:val="auto"/>
        </w:rPr>
      </w:pPr>
    </w:p>
    <w:sectPr w:rsidR="00C55FB6" w:rsidRPr="00992A0C" w:rsidSect="00C12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4FD3"/>
    <w:multiLevelType w:val="hybridMultilevel"/>
    <w:tmpl w:val="2A267A5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A0137C"/>
    <w:multiLevelType w:val="hybridMultilevel"/>
    <w:tmpl w:val="7A6AA88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D09F3"/>
    <w:multiLevelType w:val="hybridMultilevel"/>
    <w:tmpl w:val="BFACB9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E7503"/>
    <w:multiLevelType w:val="hybridMultilevel"/>
    <w:tmpl w:val="B1AA3F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AD31EA"/>
    <w:multiLevelType w:val="hybridMultilevel"/>
    <w:tmpl w:val="1270B4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BB35DA"/>
    <w:multiLevelType w:val="hybridMultilevel"/>
    <w:tmpl w:val="30601E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F47D8"/>
    <w:multiLevelType w:val="hybridMultilevel"/>
    <w:tmpl w:val="B5E839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B37DA"/>
    <w:multiLevelType w:val="hybridMultilevel"/>
    <w:tmpl w:val="B82A96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81"/>
    <w:rsid w:val="00006F44"/>
    <w:rsid w:val="00043119"/>
    <w:rsid w:val="00054E44"/>
    <w:rsid w:val="00075FEF"/>
    <w:rsid w:val="00085F6D"/>
    <w:rsid w:val="000A373A"/>
    <w:rsid w:val="000D0AEF"/>
    <w:rsid w:val="000F31A2"/>
    <w:rsid w:val="000F528F"/>
    <w:rsid w:val="00125998"/>
    <w:rsid w:val="00166A2F"/>
    <w:rsid w:val="001673FC"/>
    <w:rsid w:val="001A6F39"/>
    <w:rsid w:val="00257585"/>
    <w:rsid w:val="00267D3D"/>
    <w:rsid w:val="00274705"/>
    <w:rsid w:val="0029286E"/>
    <w:rsid w:val="0036139F"/>
    <w:rsid w:val="004007D0"/>
    <w:rsid w:val="004204CA"/>
    <w:rsid w:val="00427201"/>
    <w:rsid w:val="0045329C"/>
    <w:rsid w:val="00460BB2"/>
    <w:rsid w:val="00480D56"/>
    <w:rsid w:val="004B3253"/>
    <w:rsid w:val="004B71BA"/>
    <w:rsid w:val="004C508B"/>
    <w:rsid w:val="004D1AE4"/>
    <w:rsid w:val="0051163F"/>
    <w:rsid w:val="00534B1B"/>
    <w:rsid w:val="0053585C"/>
    <w:rsid w:val="00553085"/>
    <w:rsid w:val="00554618"/>
    <w:rsid w:val="0061511C"/>
    <w:rsid w:val="00641819"/>
    <w:rsid w:val="00644D74"/>
    <w:rsid w:val="006B6CB7"/>
    <w:rsid w:val="006D55AE"/>
    <w:rsid w:val="007222D2"/>
    <w:rsid w:val="00736126"/>
    <w:rsid w:val="00736D12"/>
    <w:rsid w:val="007620A2"/>
    <w:rsid w:val="0078090E"/>
    <w:rsid w:val="007B14B6"/>
    <w:rsid w:val="007D37E2"/>
    <w:rsid w:val="007D4E59"/>
    <w:rsid w:val="007E140D"/>
    <w:rsid w:val="00854482"/>
    <w:rsid w:val="008C135F"/>
    <w:rsid w:val="008C1EB4"/>
    <w:rsid w:val="008C34DB"/>
    <w:rsid w:val="008C7B97"/>
    <w:rsid w:val="008D5365"/>
    <w:rsid w:val="008F7D92"/>
    <w:rsid w:val="009059BF"/>
    <w:rsid w:val="009109E7"/>
    <w:rsid w:val="009325E0"/>
    <w:rsid w:val="00940BB5"/>
    <w:rsid w:val="00967D81"/>
    <w:rsid w:val="009858D8"/>
    <w:rsid w:val="00992A0C"/>
    <w:rsid w:val="009B4627"/>
    <w:rsid w:val="009C7989"/>
    <w:rsid w:val="009D6ED6"/>
    <w:rsid w:val="00A235A5"/>
    <w:rsid w:val="00A30059"/>
    <w:rsid w:val="00A3354C"/>
    <w:rsid w:val="00A72F72"/>
    <w:rsid w:val="00AA3F66"/>
    <w:rsid w:val="00AC09F1"/>
    <w:rsid w:val="00AD582A"/>
    <w:rsid w:val="00AD6BFC"/>
    <w:rsid w:val="00B326FB"/>
    <w:rsid w:val="00B7191A"/>
    <w:rsid w:val="00BB5547"/>
    <w:rsid w:val="00C12C1E"/>
    <w:rsid w:val="00C415F5"/>
    <w:rsid w:val="00C42C38"/>
    <w:rsid w:val="00C55FB6"/>
    <w:rsid w:val="00C94EA0"/>
    <w:rsid w:val="00CB571A"/>
    <w:rsid w:val="00CC505C"/>
    <w:rsid w:val="00CE26A0"/>
    <w:rsid w:val="00CF3ECC"/>
    <w:rsid w:val="00D444D1"/>
    <w:rsid w:val="00D62DB8"/>
    <w:rsid w:val="00D700BF"/>
    <w:rsid w:val="00DE406D"/>
    <w:rsid w:val="00DF6EC4"/>
    <w:rsid w:val="00E073B2"/>
    <w:rsid w:val="00E91EDA"/>
    <w:rsid w:val="00ED16D6"/>
    <w:rsid w:val="00ED3196"/>
    <w:rsid w:val="00EF1637"/>
    <w:rsid w:val="00F30895"/>
    <w:rsid w:val="00F50DB4"/>
    <w:rsid w:val="00F95ED7"/>
    <w:rsid w:val="00FA40A3"/>
    <w:rsid w:val="00FD7DF3"/>
    <w:rsid w:val="00FE2D7F"/>
    <w:rsid w:val="00FF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D62DB8"/>
    <w:pPr>
      <w:spacing w:after="200" w:line="276" w:lineRule="auto"/>
      <w:ind w:left="720"/>
      <w:contextualSpacing/>
    </w:pPr>
    <w:rPr>
      <w:rFonts w:eastAsia="Calibri"/>
      <w:color w:val="000000"/>
    </w:rPr>
  </w:style>
  <w:style w:type="paragraph" w:customStyle="1" w:styleId="10">
    <w:name w:val="Без разредка1"/>
    <w:uiPriority w:val="1"/>
    <w:qFormat/>
    <w:rsid w:val="00D62DB8"/>
    <w:rPr>
      <w:sz w:val="24"/>
      <w:szCs w:val="24"/>
      <w:lang w:eastAsia="bg-BG"/>
    </w:rPr>
  </w:style>
  <w:style w:type="character" w:styleId="a3">
    <w:name w:val="Strong"/>
    <w:basedOn w:val="a0"/>
    <w:uiPriority w:val="22"/>
    <w:qFormat/>
    <w:rsid w:val="00D62DB8"/>
    <w:rPr>
      <w:b/>
      <w:bCs/>
    </w:rPr>
  </w:style>
  <w:style w:type="paragraph" w:styleId="a4">
    <w:name w:val="No Spacing"/>
    <w:uiPriority w:val="1"/>
    <w:qFormat/>
    <w:rsid w:val="00D62DB8"/>
    <w:rPr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D62DB8"/>
    <w:pPr>
      <w:spacing w:after="200" w:line="276" w:lineRule="auto"/>
      <w:ind w:left="720"/>
      <w:contextualSpacing/>
    </w:pPr>
    <w:rPr>
      <w:rFonts w:eastAsia="Calibri"/>
      <w:color w:val="000000"/>
    </w:rPr>
  </w:style>
  <w:style w:type="character" w:styleId="a6">
    <w:name w:val="Hyperlink"/>
    <w:rsid w:val="00967D8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3ECC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F3EC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30895"/>
    <w:pPr>
      <w:spacing w:before="100" w:beforeAutospacing="1" w:after="100" w:afterAutospacing="1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D62DB8"/>
    <w:pPr>
      <w:spacing w:after="200" w:line="276" w:lineRule="auto"/>
      <w:ind w:left="720"/>
      <w:contextualSpacing/>
    </w:pPr>
    <w:rPr>
      <w:rFonts w:eastAsia="Calibri"/>
      <w:color w:val="000000"/>
    </w:rPr>
  </w:style>
  <w:style w:type="paragraph" w:customStyle="1" w:styleId="10">
    <w:name w:val="Без разредка1"/>
    <w:uiPriority w:val="1"/>
    <w:qFormat/>
    <w:rsid w:val="00D62DB8"/>
    <w:rPr>
      <w:sz w:val="24"/>
      <w:szCs w:val="24"/>
      <w:lang w:eastAsia="bg-BG"/>
    </w:rPr>
  </w:style>
  <w:style w:type="character" w:styleId="a3">
    <w:name w:val="Strong"/>
    <w:basedOn w:val="a0"/>
    <w:uiPriority w:val="22"/>
    <w:qFormat/>
    <w:rsid w:val="00D62DB8"/>
    <w:rPr>
      <w:b/>
      <w:bCs/>
    </w:rPr>
  </w:style>
  <w:style w:type="paragraph" w:styleId="a4">
    <w:name w:val="No Spacing"/>
    <w:uiPriority w:val="1"/>
    <w:qFormat/>
    <w:rsid w:val="00D62DB8"/>
    <w:rPr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D62DB8"/>
    <w:pPr>
      <w:spacing w:after="200" w:line="276" w:lineRule="auto"/>
      <w:ind w:left="720"/>
      <w:contextualSpacing/>
    </w:pPr>
    <w:rPr>
      <w:rFonts w:eastAsia="Calibri"/>
      <w:color w:val="000000"/>
    </w:rPr>
  </w:style>
  <w:style w:type="character" w:styleId="a6">
    <w:name w:val="Hyperlink"/>
    <w:rsid w:val="00967D8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3ECC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F3EC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30895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u_rajdavica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637D-2003-44FF-9B62-98D55DB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2022-09-09T06:02:00Z</cp:lastPrinted>
  <dcterms:created xsi:type="dcterms:W3CDTF">2022-09-09T06:02:00Z</dcterms:created>
  <dcterms:modified xsi:type="dcterms:W3CDTF">2023-02-23T08:08:00Z</dcterms:modified>
</cp:coreProperties>
</file>